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4D58" w:rsidRPr="005D76B2" w:rsidRDefault="00614D58" w:rsidP="00614D5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Klasa VII - 2025/2026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536"/>
        <w:gridCol w:w="2060"/>
        <w:gridCol w:w="4131"/>
        <w:gridCol w:w="1683"/>
        <w:gridCol w:w="1834"/>
        <w:gridCol w:w="2750"/>
      </w:tblGrid>
      <w:tr w:rsidR="00614D58" w:rsidRPr="005D76B2" w:rsidTr="00F81A95">
        <w:tc>
          <w:tcPr>
            <w:tcW w:w="0" w:type="auto"/>
          </w:tcPr>
          <w:p w:rsidR="00614D58" w:rsidRPr="005D76B2" w:rsidRDefault="00614D58" w:rsidP="00F81A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76B2">
              <w:rPr>
                <w:rFonts w:ascii="Times New Roman" w:hAnsi="Times New Roman" w:cs="Times New Roman"/>
                <w:b/>
                <w:sz w:val="24"/>
                <w:szCs w:val="24"/>
              </w:rPr>
              <w:t>Przedmiot</w:t>
            </w:r>
          </w:p>
        </w:tc>
        <w:tc>
          <w:tcPr>
            <w:tcW w:w="2092" w:type="dxa"/>
          </w:tcPr>
          <w:p w:rsidR="00614D58" w:rsidRPr="005D76B2" w:rsidRDefault="00614D58" w:rsidP="00F81A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76B2">
              <w:rPr>
                <w:rFonts w:ascii="Times New Roman" w:hAnsi="Times New Roman" w:cs="Times New Roman"/>
                <w:b/>
                <w:sz w:val="24"/>
                <w:szCs w:val="24"/>
              </w:rPr>
              <w:t>Autor</w:t>
            </w:r>
          </w:p>
        </w:tc>
        <w:tc>
          <w:tcPr>
            <w:tcW w:w="4252" w:type="dxa"/>
          </w:tcPr>
          <w:p w:rsidR="00614D58" w:rsidRPr="005D76B2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5D76B2">
              <w:rPr>
                <w:rFonts w:ascii="Times New Roman" w:hAnsi="Times New Roman" w:cs="Times New Roman"/>
                <w:b/>
                <w:sz w:val="24"/>
                <w:szCs w:val="24"/>
              </w:rPr>
              <w:t>Tytuł</w:t>
            </w:r>
          </w:p>
        </w:tc>
        <w:tc>
          <w:tcPr>
            <w:tcW w:w="1560" w:type="dxa"/>
          </w:tcPr>
          <w:p w:rsidR="00614D58" w:rsidRPr="005D76B2" w:rsidRDefault="00614D58" w:rsidP="00F81A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76B2">
              <w:rPr>
                <w:rFonts w:ascii="Times New Roman" w:hAnsi="Times New Roman" w:cs="Times New Roman"/>
                <w:b/>
                <w:sz w:val="24"/>
                <w:szCs w:val="24"/>
              </w:rPr>
              <w:t>Wydawnictwo</w:t>
            </w:r>
          </w:p>
        </w:tc>
        <w:tc>
          <w:tcPr>
            <w:tcW w:w="1842" w:type="dxa"/>
          </w:tcPr>
          <w:p w:rsidR="00614D58" w:rsidRPr="005D76B2" w:rsidRDefault="00614D58" w:rsidP="00F81A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76B2">
              <w:rPr>
                <w:rFonts w:ascii="Times New Roman" w:hAnsi="Times New Roman" w:cs="Times New Roman"/>
                <w:b/>
                <w:sz w:val="24"/>
                <w:szCs w:val="24"/>
              </w:rPr>
              <w:t>Numer dopuszczenia</w:t>
            </w:r>
          </w:p>
        </w:tc>
        <w:tc>
          <w:tcPr>
            <w:tcW w:w="2835" w:type="dxa"/>
          </w:tcPr>
          <w:p w:rsidR="00614D58" w:rsidRPr="005D76B2" w:rsidRDefault="00614D58" w:rsidP="00F81A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76B2">
              <w:rPr>
                <w:rFonts w:ascii="Times New Roman" w:hAnsi="Times New Roman" w:cs="Times New Roman"/>
                <w:b/>
                <w:sz w:val="24"/>
                <w:szCs w:val="24"/>
              </w:rPr>
              <w:t>Program</w:t>
            </w:r>
          </w:p>
        </w:tc>
      </w:tr>
      <w:tr w:rsidR="00614D58" w:rsidRPr="005D76B2" w:rsidTr="00F81A95">
        <w:tc>
          <w:tcPr>
            <w:tcW w:w="0" w:type="auto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Język polski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J. Kościerzyńska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 i in.</w:t>
            </w:r>
          </w:p>
        </w:tc>
        <w:tc>
          <w:tcPr>
            <w:tcW w:w="4252" w:type="dxa"/>
          </w:tcPr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„NOWE Słowa na start! NEON. Klasa 7” –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podręcznik do języka polskiego.  Nowa edycja 2023 – 2025.</w:t>
            </w:r>
          </w:p>
          <w:p w:rsidR="00614D58" w:rsidRPr="005A7C7D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„NOWE Słowa na start!  7” – zeszyt ćwiczeń;</w:t>
            </w:r>
          </w:p>
        </w:tc>
        <w:tc>
          <w:tcPr>
            <w:tcW w:w="1560" w:type="dxa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Nowa Era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907/4/2020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„Nowe Słowa na start” – program nauczania ogólnego języka polskiego w klasach 4 - 8 szkoły podstawowej: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M. </w:t>
            </w: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Derlukiewicz</w:t>
            </w:r>
            <w:proofErr w:type="spellEnd"/>
          </w:p>
        </w:tc>
      </w:tr>
      <w:tr w:rsidR="00614D58" w:rsidRPr="005D76B2" w:rsidTr="00F81A95">
        <w:tc>
          <w:tcPr>
            <w:tcW w:w="0" w:type="auto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Język angielski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J. Freeman – </w:t>
            </w: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Zolotenki</w:t>
            </w:r>
            <w:proofErr w:type="spellEnd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 i in.</w:t>
            </w:r>
          </w:p>
        </w:tc>
        <w:tc>
          <w:tcPr>
            <w:tcW w:w="4252" w:type="dxa"/>
          </w:tcPr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„Super </w:t>
            </w:r>
            <w:proofErr w:type="spellStart"/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Powers</w:t>
            </w:r>
            <w:proofErr w:type="spellEnd"/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NEON. Klasa 7 nowa edycja 2023 – 2025 –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podręcznik do języka angielskiego do szkoły podstawowej</w:t>
            </w:r>
          </w:p>
          <w:p w:rsidR="00614D58" w:rsidRPr="005A7C7D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„Super </w:t>
            </w: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Powers</w:t>
            </w:r>
            <w:proofErr w:type="spellEnd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” – zeszyt ćwiczeń</w:t>
            </w:r>
          </w:p>
        </w:tc>
        <w:tc>
          <w:tcPr>
            <w:tcW w:w="1560" w:type="dxa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Nowa Era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1097/4/2020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Program nauczania języka angielskiego na II etapie edukacyjnym w klasach 4 – 8 szkoły podstawowej: K. Niedźwiedź i in.</w:t>
            </w:r>
          </w:p>
        </w:tc>
      </w:tr>
      <w:tr w:rsidR="00614D58" w:rsidRPr="005D76B2" w:rsidTr="00F81A95">
        <w:tc>
          <w:tcPr>
            <w:tcW w:w="0" w:type="auto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Język niemiecki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E. Kościelniak – Walewska i in.</w:t>
            </w:r>
          </w:p>
        </w:tc>
        <w:tc>
          <w:tcPr>
            <w:tcW w:w="4252" w:type="dxa"/>
          </w:tcPr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„</w:t>
            </w:r>
            <w:proofErr w:type="spellStart"/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Deutschtour</w:t>
            </w:r>
            <w:proofErr w:type="spellEnd"/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FIT. NEON. Klasa 7 –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podręcznik do języka niemieckiego dla klasy siódmej szkoły podstawowej</w:t>
            </w:r>
          </w:p>
          <w:p w:rsidR="00614D58" w:rsidRPr="005A7C7D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Nowa edycja 2023 – 2025</w:t>
            </w:r>
          </w:p>
        </w:tc>
        <w:tc>
          <w:tcPr>
            <w:tcW w:w="1560" w:type="dxa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Nowa Era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1096/1/2020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Program nauczania języka niemieckiego w szkole podstawowej jako drugiego języka obcego nowożytnego (II etap edukacyjny, klasy 7 – 8, poziom II.2./A1):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br/>
              <w:t>A. Jaroszewska</w:t>
            </w:r>
          </w:p>
        </w:tc>
      </w:tr>
      <w:tr w:rsidR="00614D58" w:rsidRPr="005D76B2" w:rsidTr="00F81A95">
        <w:tc>
          <w:tcPr>
            <w:tcW w:w="0" w:type="auto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Matematyka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Praca zbiorowa pod red. M. Dobrowolskiej</w:t>
            </w:r>
          </w:p>
        </w:tc>
        <w:tc>
          <w:tcPr>
            <w:tcW w:w="4252" w:type="dxa"/>
          </w:tcPr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„Matematyka z plusem 7” – podręcznik</w:t>
            </w:r>
          </w:p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„Matematyka z plusem 7” – zeszyt ćwiczeń podstawowych</w:t>
            </w:r>
          </w:p>
        </w:tc>
        <w:tc>
          <w:tcPr>
            <w:tcW w:w="1560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Gdańskie Wydawnictwo Oświatowe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780/4/2017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„Matematyka z plusem” – program nauczania matematyki dla drugiego etapu edukacyjnego: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M. </w:t>
            </w: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Jucewicz</w:t>
            </w:r>
            <w:proofErr w:type="spellEnd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 i in.</w:t>
            </w:r>
          </w:p>
        </w:tc>
      </w:tr>
      <w:tr w:rsidR="00614D58" w:rsidRPr="005D76B2" w:rsidTr="00F81A95">
        <w:tc>
          <w:tcPr>
            <w:tcW w:w="0" w:type="auto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Biologia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M. </w:t>
            </w: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Jefimow</w:t>
            </w:r>
            <w:proofErr w:type="spellEnd"/>
          </w:p>
        </w:tc>
        <w:tc>
          <w:tcPr>
            <w:tcW w:w="4252" w:type="dxa"/>
          </w:tcPr>
          <w:p w:rsidR="00614D58" w:rsidRPr="005A7C7D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„Puls życia” NEON. Klasa 7. </w:t>
            </w: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Nowa edycja 2023 – 2025; podręcznik do biologii dla klasy siódmej szkoły podstawowej</w:t>
            </w:r>
          </w:p>
        </w:tc>
        <w:tc>
          <w:tcPr>
            <w:tcW w:w="1560" w:type="dxa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Nowa Era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884/3/2020/z1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„Puls życia” – program nauczania biologii w klasach 5 – 8 szkoły podstawowej: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A. </w:t>
            </w: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Zdziennicka</w:t>
            </w:r>
            <w:proofErr w:type="spellEnd"/>
          </w:p>
        </w:tc>
      </w:tr>
      <w:tr w:rsidR="00614D58" w:rsidRPr="005D76B2" w:rsidTr="00F81A95">
        <w:tc>
          <w:tcPr>
            <w:tcW w:w="0" w:type="auto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Fizyka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G. </w:t>
            </w: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Barna</w:t>
            </w:r>
            <w:proofErr w:type="spellEnd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 i in. </w:t>
            </w:r>
          </w:p>
        </w:tc>
        <w:tc>
          <w:tcPr>
            <w:tcW w:w="4252" w:type="dxa"/>
          </w:tcPr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„Fizyka” – podręcznik  </w:t>
            </w: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„Fizyka” - zeszyt ćwiczeń</w:t>
            </w:r>
          </w:p>
        </w:tc>
        <w:tc>
          <w:tcPr>
            <w:tcW w:w="1560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MAC Edukacja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1108/1/2020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„Fizyka” – program nauczania w klasach 7 – 8; M. Wysocka – </w:t>
            </w: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Kunisz</w:t>
            </w:r>
            <w:proofErr w:type="spellEnd"/>
          </w:p>
        </w:tc>
      </w:tr>
      <w:tr w:rsidR="00614D58" w:rsidRPr="005D76B2" w:rsidTr="00F81A95">
        <w:tc>
          <w:tcPr>
            <w:tcW w:w="0" w:type="auto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Chemia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D. Łasiński i in.</w:t>
            </w:r>
          </w:p>
        </w:tc>
        <w:tc>
          <w:tcPr>
            <w:tcW w:w="4252" w:type="dxa"/>
          </w:tcPr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„Chemia” – podręcznik dla klasy siódmej szkoły podstawowej</w:t>
            </w:r>
          </w:p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MAC Edukacja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1069/1/2022/z1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„Chemia” – program nauczania w klasach 7 – 8 szkoły podstawowej: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br/>
              <w:t>Ł. Sporny i in.</w:t>
            </w:r>
          </w:p>
        </w:tc>
      </w:tr>
      <w:tr w:rsidR="00614D58" w:rsidRPr="005D76B2" w:rsidTr="00F81A95">
        <w:tc>
          <w:tcPr>
            <w:tcW w:w="0" w:type="auto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Geografia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M. Szubert,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br/>
              <w:t>T. Rachwał</w:t>
            </w:r>
          </w:p>
        </w:tc>
        <w:tc>
          <w:tcPr>
            <w:tcW w:w="4252" w:type="dxa"/>
          </w:tcPr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„Planeta Nowa. NEON klasa 7 –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podręcznik do geografii dla klasy VII szkoły podstawowej.</w:t>
            </w:r>
          </w:p>
          <w:p w:rsidR="00614D58" w:rsidRPr="005A7C7D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Nowa edycja 2023 – 2025</w:t>
            </w:r>
          </w:p>
        </w:tc>
        <w:tc>
          <w:tcPr>
            <w:tcW w:w="1560" w:type="dxa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Nowa Era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906/3/2023/z1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Program nauczania geografii dla szkoły podstawowej: M. Tuz,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br/>
              <w:t>B. Dziedzic</w:t>
            </w:r>
          </w:p>
        </w:tc>
      </w:tr>
      <w:tr w:rsidR="00614D58" w:rsidRPr="005D76B2" w:rsidTr="00F81A95">
        <w:tc>
          <w:tcPr>
            <w:tcW w:w="0" w:type="auto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Informatyka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J. Pańczyk</w:t>
            </w:r>
          </w:p>
        </w:tc>
        <w:tc>
          <w:tcPr>
            <w:tcW w:w="4252" w:type="dxa"/>
          </w:tcPr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„Informatyka 7” – podręcznik</w:t>
            </w:r>
          </w:p>
        </w:tc>
        <w:tc>
          <w:tcPr>
            <w:tcW w:w="1560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MAC Edukacja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905/4/2022/z1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Program nauczania informatyki dla klas 4 – 8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szkoły podstawowej: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br/>
              <w:t>J. Pańczyk</w:t>
            </w:r>
          </w:p>
        </w:tc>
      </w:tr>
      <w:tr w:rsidR="00614D58" w:rsidRPr="005D76B2" w:rsidTr="00F81A95">
        <w:tc>
          <w:tcPr>
            <w:tcW w:w="0" w:type="auto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Muzyka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T. Wójcik</w:t>
            </w:r>
          </w:p>
        </w:tc>
        <w:tc>
          <w:tcPr>
            <w:tcW w:w="4252" w:type="dxa"/>
          </w:tcPr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„Muzyka” – podręcznik</w:t>
            </w:r>
          </w:p>
        </w:tc>
        <w:tc>
          <w:tcPr>
            <w:tcW w:w="1560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MAC Edukacja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909/4/2020/z1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„Muzyka” – program nauczania dla klas 4 – 7: T. Wójcik</w:t>
            </w:r>
          </w:p>
        </w:tc>
      </w:tr>
      <w:tr w:rsidR="00614D58" w:rsidRPr="005D76B2" w:rsidTr="00C22FB0">
        <w:trPr>
          <w:trHeight w:val="1530"/>
        </w:trPr>
        <w:tc>
          <w:tcPr>
            <w:tcW w:w="0" w:type="auto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Plastyka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M. </w:t>
            </w: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Ipczyńska</w:t>
            </w:r>
            <w:proofErr w:type="spellEnd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N. </w:t>
            </w: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Mrozkowiak</w:t>
            </w:r>
            <w:proofErr w:type="spellEnd"/>
          </w:p>
        </w:tc>
        <w:tc>
          <w:tcPr>
            <w:tcW w:w="4252" w:type="dxa"/>
          </w:tcPr>
          <w:p w:rsidR="00614D58" w:rsidRPr="005A7C7D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„Do dzieła!” NEON klasa 7 –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podręcznik do plastyki do szkoły podstawowej. Nowa edycja 2023 – 2025</w:t>
            </w:r>
          </w:p>
        </w:tc>
        <w:tc>
          <w:tcPr>
            <w:tcW w:w="1560" w:type="dxa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7C7D">
              <w:rPr>
                <w:rFonts w:ascii="Times New Roman" w:hAnsi="Times New Roman" w:cs="Times New Roman"/>
                <w:b/>
                <w:sz w:val="24"/>
                <w:szCs w:val="24"/>
              </w:rPr>
              <w:t>Nowa Era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903/4/2020/z1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„Do dzieła!” – program nauczania plastyki w klasach 4 – 7 szkoły podstawowej</w:t>
            </w:r>
          </w:p>
        </w:tc>
      </w:tr>
      <w:tr w:rsidR="005A7C7D" w:rsidRPr="005A7C7D" w:rsidTr="00F81A95">
        <w:tc>
          <w:tcPr>
            <w:tcW w:w="0" w:type="auto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Historia</w:t>
            </w:r>
          </w:p>
        </w:tc>
        <w:tc>
          <w:tcPr>
            <w:tcW w:w="209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T. Małkowski</w:t>
            </w:r>
          </w:p>
        </w:tc>
        <w:tc>
          <w:tcPr>
            <w:tcW w:w="4252" w:type="dxa"/>
          </w:tcPr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„Historia 7. Podróże w czasie” – podręcznik</w:t>
            </w:r>
          </w:p>
        </w:tc>
        <w:tc>
          <w:tcPr>
            <w:tcW w:w="1560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Gdańskie Wydawnictwo Oświatowe</w:t>
            </w:r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829/4/2017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 xml:space="preserve">„Podróże w czasie” – program nauczania historii w szkole podstawowej: </w:t>
            </w:r>
            <w:r w:rsidRPr="00C22FB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R. </w:t>
            </w: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Tocha</w:t>
            </w:r>
            <w:proofErr w:type="spellEnd"/>
          </w:p>
        </w:tc>
      </w:tr>
      <w:tr w:rsidR="005A7C7D" w:rsidRPr="005A7C7D" w:rsidTr="00F81A95">
        <w:tc>
          <w:tcPr>
            <w:tcW w:w="0" w:type="auto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Wychowanie fizyczne</w:t>
            </w:r>
          </w:p>
        </w:tc>
        <w:tc>
          <w:tcPr>
            <w:tcW w:w="2092" w:type="dxa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614D58" w:rsidRPr="005A7C7D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842" w:type="dxa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835" w:type="dxa"/>
          </w:tcPr>
          <w:p w:rsidR="00614D58" w:rsidRPr="005A7C7D" w:rsidRDefault="00B22E24" w:rsidP="00F81A9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22E24">
              <w:rPr>
                <w:rFonts w:ascii="Times New Roman" w:hAnsi="Times New Roman" w:cs="Times New Roman"/>
                <w:sz w:val="24"/>
                <w:szCs w:val="24"/>
              </w:rPr>
              <w:t xml:space="preserve">„Magia ruchu” – program nauczania wychowania fizycznego: II etap edukacyjny (kl. IV – VIII): U. Białek, J. </w:t>
            </w:r>
            <w:proofErr w:type="spellStart"/>
            <w:r w:rsidRPr="00B22E24">
              <w:rPr>
                <w:rFonts w:ascii="Times New Roman" w:hAnsi="Times New Roman" w:cs="Times New Roman"/>
                <w:sz w:val="24"/>
                <w:szCs w:val="24"/>
              </w:rPr>
              <w:t>Wolfart</w:t>
            </w:r>
            <w:proofErr w:type="spellEnd"/>
            <w:r w:rsidRPr="00B22E24">
              <w:rPr>
                <w:rFonts w:ascii="Times New Roman" w:hAnsi="Times New Roman" w:cs="Times New Roman"/>
                <w:sz w:val="24"/>
                <w:szCs w:val="24"/>
              </w:rPr>
              <w:t xml:space="preserve"> – Piech.</w:t>
            </w:r>
            <w:bookmarkStart w:id="0" w:name="_GoBack"/>
            <w:bookmarkEnd w:id="0"/>
          </w:p>
        </w:tc>
      </w:tr>
      <w:tr w:rsidR="005A7C7D" w:rsidRPr="005A7C7D" w:rsidTr="00F81A95">
        <w:tc>
          <w:tcPr>
            <w:tcW w:w="0" w:type="auto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t>Religia</w:t>
            </w: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 xml:space="preserve">(zakup </w:t>
            </w:r>
            <w:r w:rsidRPr="00C22FB0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we własnym zakresie)</w:t>
            </w:r>
          </w:p>
        </w:tc>
        <w:tc>
          <w:tcPr>
            <w:tcW w:w="2092" w:type="dxa"/>
          </w:tcPr>
          <w:p w:rsidR="00614D58" w:rsidRPr="005A7C7D" w:rsidRDefault="00614D58" w:rsidP="00F81A9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614D58" w:rsidRPr="00C22FB0" w:rsidRDefault="00614D58" w:rsidP="00F81A95">
            <w:pPr>
              <w:tabs>
                <w:tab w:val="center" w:pos="2018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„Bóg wskazuje nam drogę” – podręcznik + karty pracy</w:t>
            </w:r>
          </w:p>
        </w:tc>
        <w:tc>
          <w:tcPr>
            <w:tcW w:w="1560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Gaudium</w:t>
            </w:r>
            <w:proofErr w:type="spellEnd"/>
          </w:p>
        </w:tc>
        <w:tc>
          <w:tcPr>
            <w:tcW w:w="1842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AZ-2-01/18</w:t>
            </w:r>
          </w:p>
        </w:tc>
        <w:tc>
          <w:tcPr>
            <w:tcW w:w="2835" w:type="dxa"/>
          </w:tcPr>
          <w:p w:rsidR="00614D58" w:rsidRPr="00C22FB0" w:rsidRDefault="00614D58" w:rsidP="00F81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2FB0">
              <w:rPr>
                <w:rFonts w:ascii="Times New Roman" w:hAnsi="Times New Roman" w:cs="Times New Roman"/>
                <w:sz w:val="24"/>
                <w:szCs w:val="24"/>
              </w:rPr>
              <w:t>„Bóg kocha i zbawia człowieka”</w:t>
            </w:r>
          </w:p>
        </w:tc>
      </w:tr>
    </w:tbl>
    <w:p w:rsidR="00EA3700" w:rsidRDefault="00EA3700"/>
    <w:sectPr w:rsidR="00EA3700" w:rsidSect="00367F6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D58"/>
    <w:rsid w:val="000670D2"/>
    <w:rsid w:val="00087D5D"/>
    <w:rsid w:val="001F1C4F"/>
    <w:rsid w:val="004670CE"/>
    <w:rsid w:val="005A7C7D"/>
    <w:rsid w:val="005D3446"/>
    <w:rsid w:val="00614D58"/>
    <w:rsid w:val="00693A7D"/>
    <w:rsid w:val="00705E6A"/>
    <w:rsid w:val="00861774"/>
    <w:rsid w:val="0087545E"/>
    <w:rsid w:val="008B3C3A"/>
    <w:rsid w:val="00A70D92"/>
    <w:rsid w:val="00B22E24"/>
    <w:rsid w:val="00C22FB0"/>
    <w:rsid w:val="00EA3700"/>
    <w:rsid w:val="00F730DC"/>
    <w:rsid w:val="00FB3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0E8617"/>
  <w15:chartTrackingRefBased/>
  <w15:docId w15:val="{599C5DFA-EE45-44C7-B388-D34338270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14D58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614D5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67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670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463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Rozwałka</dc:creator>
  <cp:keywords/>
  <dc:description/>
  <cp:lastModifiedBy>Agnieszka Rozwałka</cp:lastModifiedBy>
  <cp:revision>18</cp:revision>
  <cp:lastPrinted>2025-06-18T11:44:00Z</cp:lastPrinted>
  <dcterms:created xsi:type="dcterms:W3CDTF">2025-06-18T11:40:00Z</dcterms:created>
  <dcterms:modified xsi:type="dcterms:W3CDTF">2025-06-30T10:40:00Z</dcterms:modified>
</cp:coreProperties>
</file>