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0FD" w:rsidRPr="005D76B2" w:rsidRDefault="00C230FD" w:rsidP="00C230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Klasa III - 2025/2026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0"/>
        <w:gridCol w:w="1974"/>
        <w:gridCol w:w="4007"/>
        <w:gridCol w:w="1683"/>
        <w:gridCol w:w="1805"/>
        <w:gridCol w:w="2695"/>
      </w:tblGrid>
      <w:tr w:rsidR="00C230FD" w:rsidRPr="005D76B2" w:rsidTr="004A37E7">
        <w:tc>
          <w:tcPr>
            <w:tcW w:w="0" w:type="auto"/>
          </w:tcPr>
          <w:p w:rsidR="00C230FD" w:rsidRPr="005D76B2" w:rsidRDefault="00C230FD" w:rsidP="004A3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092" w:type="dxa"/>
          </w:tcPr>
          <w:p w:rsidR="00C230FD" w:rsidRPr="005D76B2" w:rsidRDefault="00C230FD" w:rsidP="004A3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4252" w:type="dxa"/>
          </w:tcPr>
          <w:p w:rsidR="00C230FD" w:rsidRPr="005D76B2" w:rsidRDefault="00C230FD" w:rsidP="004A37E7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Tytuł</w:t>
            </w:r>
          </w:p>
        </w:tc>
        <w:tc>
          <w:tcPr>
            <w:tcW w:w="1560" w:type="dxa"/>
          </w:tcPr>
          <w:p w:rsidR="00C230FD" w:rsidRPr="005D76B2" w:rsidRDefault="00C230FD" w:rsidP="004A3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  <w:tc>
          <w:tcPr>
            <w:tcW w:w="1842" w:type="dxa"/>
          </w:tcPr>
          <w:p w:rsidR="00C230FD" w:rsidRPr="005D76B2" w:rsidRDefault="00C230FD" w:rsidP="004A3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Numer dopuszczenia</w:t>
            </w:r>
          </w:p>
        </w:tc>
        <w:tc>
          <w:tcPr>
            <w:tcW w:w="2835" w:type="dxa"/>
          </w:tcPr>
          <w:p w:rsidR="00C230FD" w:rsidRPr="005D76B2" w:rsidRDefault="00C230FD" w:rsidP="004A3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Program</w:t>
            </w:r>
          </w:p>
        </w:tc>
      </w:tr>
      <w:tr w:rsidR="00C230FD" w:rsidRPr="005D76B2" w:rsidTr="004A37E7">
        <w:tc>
          <w:tcPr>
            <w:tcW w:w="0" w:type="auto"/>
          </w:tcPr>
          <w:p w:rsidR="00C230FD" w:rsidRPr="00BC0953" w:rsidRDefault="00C230FD" w:rsidP="004A3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953">
              <w:rPr>
                <w:rFonts w:ascii="Times New Roman" w:hAnsi="Times New Roman" w:cs="Times New Roman"/>
                <w:b/>
                <w:sz w:val="24"/>
                <w:szCs w:val="24"/>
              </w:rPr>
              <w:t>Edukacja wczesnoszkolna</w:t>
            </w:r>
          </w:p>
        </w:tc>
        <w:tc>
          <w:tcPr>
            <w:tcW w:w="2092" w:type="dxa"/>
          </w:tcPr>
          <w:p w:rsidR="00C230FD" w:rsidRPr="005D76B2" w:rsidRDefault="00C230FD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K. Sawicka,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E. Swoboda</w:t>
            </w:r>
          </w:p>
        </w:tc>
        <w:tc>
          <w:tcPr>
            <w:tcW w:w="4252" w:type="dxa"/>
          </w:tcPr>
          <w:p w:rsidR="00C230FD" w:rsidRPr="009325C8" w:rsidRDefault="00C230FD" w:rsidP="004A3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A7F">
              <w:rPr>
                <w:rFonts w:ascii="Times New Roman" w:hAnsi="Times New Roman" w:cs="Times New Roman"/>
                <w:b/>
                <w:sz w:val="24"/>
                <w:szCs w:val="24"/>
              </w:rPr>
              <w:t>„Wielka przygoda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690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3E6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”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podręcznik do edukacji polonistycznej, przyrodniczej, społecznej i matematycznej</w:t>
            </w:r>
            <w:r w:rsidRPr="003E6A7F">
              <w:rPr>
                <w:rFonts w:ascii="Times New Roman" w:hAnsi="Times New Roman" w:cs="Times New Roman"/>
                <w:b/>
                <w:sz w:val="24"/>
                <w:szCs w:val="24"/>
              </w:rPr>
              <w:t>, cz. 1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2;</w:t>
            </w:r>
          </w:p>
          <w:p w:rsidR="00C230FD" w:rsidRDefault="00C230FD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„Wielka przygoda” – zeszyt ćwiczeń do edukacji polonistycznej, przyrodniczej i społecznej, cz. 1 – 2;</w:t>
            </w:r>
          </w:p>
          <w:p w:rsidR="00C230FD" w:rsidRPr="005D76B2" w:rsidRDefault="00C230FD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„Wielka przygoda” – zeszyt ćwiczeń do edukacji matematycznej, cz. 1 – 2;</w:t>
            </w:r>
          </w:p>
        </w:tc>
        <w:tc>
          <w:tcPr>
            <w:tcW w:w="1560" w:type="dxa"/>
          </w:tcPr>
          <w:p w:rsidR="00C230FD" w:rsidRPr="00BC0953" w:rsidRDefault="00C230FD" w:rsidP="004A3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95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  <w:tc>
          <w:tcPr>
            <w:tcW w:w="1842" w:type="dxa"/>
          </w:tcPr>
          <w:p w:rsidR="00C230FD" w:rsidRPr="00B51EE0" w:rsidRDefault="00C230FD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1088/</w:t>
            </w:r>
            <w:r w:rsidR="00AE69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AE69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230FD" w:rsidRPr="005D76B2" w:rsidRDefault="00C230FD" w:rsidP="004A3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1088/</w:t>
            </w:r>
            <w:r w:rsidR="00AE69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51EE0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AE69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C230FD" w:rsidRPr="005D76B2" w:rsidRDefault="00C230FD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Program edukacji wczesnoszkolnej w kl.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– 3 „Wielka przygoda” – doświadczam – przeżywam – poznaję – wyjaśniam – tworzę”;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A.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Budniak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in.</w:t>
            </w:r>
          </w:p>
        </w:tc>
      </w:tr>
      <w:tr w:rsidR="00C230FD" w:rsidRPr="005D76B2" w:rsidTr="004A37E7">
        <w:tc>
          <w:tcPr>
            <w:tcW w:w="0" w:type="auto"/>
          </w:tcPr>
          <w:p w:rsidR="00C230FD" w:rsidRPr="00BC0953" w:rsidRDefault="00C230FD" w:rsidP="004A3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953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092" w:type="dxa"/>
          </w:tcPr>
          <w:p w:rsidR="00C230FD" w:rsidRPr="003E6A7F" w:rsidRDefault="00C230FD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Pr="003E6A7F">
              <w:rPr>
                <w:rFonts w:ascii="Times New Roman" w:hAnsi="Times New Roman" w:cs="Times New Roman"/>
                <w:sz w:val="24"/>
                <w:szCs w:val="24"/>
              </w:rPr>
              <w:t>Rebecca</w:t>
            </w:r>
            <w:proofErr w:type="spellEnd"/>
            <w:r w:rsidRPr="003E6A7F">
              <w:rPr>
                <w:rFonts w:ascii="Times New Roman" w:hAnsi="Times New Roman" w:cs="Times New Roman"/>
                <w:sz w:val="24"/>
                <w:szCs w:val="24"/>
              </w:rPr>
              <w:t xml:space="preserve"> i in.</w:t>
            </w:r>
          </w:p>
        </w:tc>
        <w:tc>
          <w:tcPr>
            <w:tcW w:w="4252" w:type="dxa"/>
          </w:tcPr>
          <w:p w:rsidR="00C230FD" w:rsidRDefault="00C230FD" w:rsidP="004A3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„Super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Heroes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1CE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” – podręcznik do języka angielskiego do klasy </w:t>
            </w:r>
            <w:r w:rsidR="009D1CE4">
              <w:rPr>
                <w:rFonts w:ascii="Times New Roman" w:hAnsi="Times New Roman" w:cs="Times New Roman"/>
                <w:b/>
                <w:sz w:val="24"/>
                <w:szCs w:val="24"/>
              </w:rPr>
              <w:t>trzeci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ej szkoły podstawowej;</w:t>
            </w:r>
          </w:p>
          <w:p w:rsidR="00C230FD" w:rsidRPr="003E6A7F" w:rsidRDefault="00C230FD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„Super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Heroes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1C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 – zeszyt ćwiczeń 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j. angielskiego do klasy drugiej szkoły podstawowej;</w:t>
            </w:r>
          </w:p>
        </w:tc>
        <w:tc>
          <w:tcPr>
            <w:tcW w:w="1560" w:type="dxa"/>
          </w:tcPr>
          <w:p w:rsidR="00C230FD" w:rsidRPr="00BC0953" w:rsidRDefault="00C230FD" w:rsidP="004A3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95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  <w:tc>
          <w:tcPr>
            <w:tcW w:w="1842" w:type="dxa"/>
          </w:tcPr>
          <w:p w:rsidR="00C230FD" w:rsidRPr="00B51EE0" w:rsidRDefault="00C230FD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1095/</w:t>
            </w:r>
            <w:r w:rsidR="009D1C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9D1C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C230FD" w:rsidRDefault="00C230FD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Program nauczania języka angielskiego w kl. I – III, D. Sikora - Banasik</w:t>
            </w:r>
          </w:p>
        </w:tc>
      </w:tr>
      <w:tr w:rsidR="00C230FD" w:rsidRPr="005D76B2" w:rsidTr="004A37E7">
        <w:tc>
          <w:tcPr>
            <w:tcW w:w="0" w:type="auto"/>
          </w:tcPr>
          <w:p w:rsidR="00C230FD" w:rsidRPr="00AA55FC" w:rsidRDefault="00C230FD" w:rsidP="004A3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FC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  <w:p w:rsidR="00C230FD" w:rsidRPr="00AA55FC" w:rsidRDefault="00C230FD" w:rsidP="004A3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(zakup </w:t>
            </w:r>
            <w:r w:rsidRPr="00AA55F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we własnym zakresie)</w:t>
            </w:r>
          </w:p>
        </w:tc>
        <w:tc>
          <w:tcPr>
            <w:tcW w:w="2092" w:type="dxa"/>
          </w:tcPr>
          <w:p w:rsidR="00C230FD" w:rsidRPr="00AA55FC" w:rsidRDefault="00C230FD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FC">
              <w:rPr>
                <w:rFonts w:ascii="Times New Roman" w:hAnsi="Times New Roman" w:cs="Times New Roman"/>
                <w:sz w:val="24"/>
                <w:szCs w:val="24"/>
              </w:rPr>
              <w:t xml:space="preserve">Ks. P. </w:t>
            </w:r>
            <w:proofErr w:type="spellStart"/>
            <w:r w:rsidRPr="00AA55FC">
              <w:rPr>
                <w:rFonts w:ascii="Times New Roman" w:hAnsi="Times New Roman" w:cs="Times New Roman"/>
                <w:sz w:val="24"/>
                <w:szCs w:val="24"/>
              </w:rPr>
              <w:t>Goliszek</w:t>
            </w:r>
            <w:proofErr w:type="spellEnd"/>
          </w:p>
        </w:tc>
        <w:tc>
          <w:tcPr>
            <w:tcW w:w="4252" w:type="dxa"/>
          </w:tcPr>
          <w:p w:rsidR="00C230FD" w:rsidRPr="00AA55FC" w:rsidRDefault="00C230FD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FC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1B40B3" w:rsidRPr="00AA55FC">
              <w:rPr>
                <w:rFonts w:ascii="Times New Roman" w:hAnsi="Times New Roman" w:cs="Times New Roman"/>
                <w:sz w:val="24"/>
                <w:szCs w:val="24"/>
              </w:rPr>
              <w:t>Jezus przychodzi do nas</w:t>
            </w:r>
            <w:r w:rsidRPr="00AA55FC">
              <w:rPr>
                <w:rFonts w:ascii="Times New Roman" w:hAnsi="Times New Roman" w:cs="Times New Roman"/>
                <w:sz w:val="24"/>
                <w:szCs w:val="24"/>
              </w:rPr>
              <w:t>” – podręcznik część 1 i 2.</w:t>
            </w:r>
          </w:p>
        </w:tc>
        <w:tc>
          <w:tcPr>
            <w:tcW w:w="1560" w:type="dxa"/>
          </w:tcPr>
          <w:p w:rsidR="00C230FD" w:rsidRPr="00AA55FC" w:rsidRDefault="00C230FD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55FC">
              <w:rPr>
                <w:rFonts w:ascii="Times New Roman" w:hAnsi="Times New Roman" w:cs="Times New Roman"/>
                <w:sz w:val="24"/>
                <w:szCs w:val="24"/>
              </w:rPr>
              <w:t>Gaudium</w:t>
            </w:r>
            <w:proofErr w:type="spellEnd"/>
          </w:p>
        </w:tc>
        <w:tc>
          <w:tcPr>
            <w:tcW w:w="1842" w:type="dxa"/>
          </w:tcPr>
          <w:p w:rsidR="00C230FD" w:rsidRPr="00AA55FC" w:rsidRDefault="00C230FD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FC">
              <w:rPr>
                <w:rFonts w:ascii="Times New Roman" w:hAnsi="Times New Roman" w:cs="Times New Roman"/>
                <w:sz w:val="24"/>
                <w:szCs w:val="24"/>
              </w:rPr>
              <w:t>AZ-11-01/10-LU-2/12</w:t>
            </w:r>
          </w:p>
        </w:tc>
        <w:tc>
          <w:tcPr>
            <w:tcW w:w="2835" w:type="dxa"/>
          </w:tcPr>
          <w:p w:rsidR="00C230FD" w:rsidRPr="00AA55FC" w:rsidRDefault="00C230FD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FC">
              <w:rPr>
                <w:rFonts w:ascii="Times New Roman" w:hAnsi="Times New Roman" w:cs="Times New Roman"/>
                <w:sz w:val="24"/>
                <w:szCs w:val="24"/>
              </w:rPr>
              <w:t xml:space="preserve">„Zaproszeni na ucztę </w:t>
            </w:r>
            <w:r w:rsidRPr="00AA55FC">
              <w:rPr>
                <w:rFonts w:ascii="Times New Roman" w:hAnsi="Times New Roman" w:cs="Times New Roman"/>
                <w:sz w:val="24"/>
                <w:szCs w:val="24"/>
              </w:rPr>
              <w:br/>
              <w:t>z Panem Jezusem”</w:t>
            </w:r>
          </w:p>
          <w:p w:rsidR="00C230FD" w:rsidRPr="00AA55FC" w:rsidRDefault="00C230FD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FC">
              <w:rPr>
                <w:rFonts w:ascii="Times New Roman" w:hAnsi="Times New Roman" w:cs="Times New Roman"/>
                <w:sz w:val="24"/>
                <w:szCs w:val="24"/>
              </w:rPr>
              <w:t>(AZ-1-01/18)</w:t>
            </w:r>
          </w:p>
        </w:tc>
      </w:tr>
    </w:tbl>
    <w:p w:rsidR="00C230FD" w:rsidRDefault="00C230FD" w:rsidP="00C230FD"/>
    <w:p w:rsidR="00167E83" w:rsidRDefault="00167E83"/>
    <w:sectPr w:rsidR="00167E83" w:rsidSect="000E741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0FD"/>
    <w:rsid w:val="00167E83"/>
    <w:rsid w:val="001B40B3"/>
    <w:rsid w:val="00404872"/>
    <w:rsid w:val="004D1565"/>
    <w:rsid w:val="00695775"/>
    <w:rsid w:val="006B2109"/>
    <w:rsid w:val="009325C8"/>
    <w:rsid w:val="0097290A"/>
    <w:rsid w:val="009D1CE4"/>
    <w:rsid w:val="00AA55FC"/>
    <w:rsid w:val="00AB1659"/>
    <w:rsid w:val="00AE690F"/>
    <w:rsid w:val="00BC0953"/>
    <w:rsid w:val="00C230FD"/>
    <w:rsid w:val="00D73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01AE64-435A-4D95-B0EA-4053CFCC3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230F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230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Rozwałka</dc:creator>
  <cp:keywords/>
  <dc:description/>
  <cp:lastModifiedBy>Agnieszka Rozwałka</cp:lastModifiedBy>
  <cp:revision>14</cp:revision>
  <cp:lastPrinted>2025-07-04T11:16:00Z</cp:lastPrinted>
  <dcterms:created xsi:type="dcterms:W3CDTF">2025-06-18T11:09:00Z</dcterms:created>
  <dcterms:modified xsi:type="dcterms:W3CDTF">2025-07-04T11:17:00Z</dcterms:modified>
</cp:coreProperties>
</file>