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55140" w14:textId="77777777" w:rsidR="008B56C7" w:rsidRPr="007D5123" w:rsidRDefault="008B56C7" w:rsidP="001F3BCA">
      <w:pPr>
        <w:ind w:left="709"/>
        <w:jc w:val="center"/>
        <w:rPr>
          <w:rFonts w:ascii="Times New Roman" w:hAnsi="Times New Roman"/>
          <w:b/>
          <w:sz w:val="40"/>
          <w:szCs w:val="40"/>
        </w:rPr>
      </w:pPr>
      <w:bookmarkStart w:id="0" w:name="_GoBack"/>
      <w:bookmarkEnd w:id="0"/>
      <w:r>
        <w:rPr>
          <w:rFonts w:ascii="Times New Roman" w:hAnsi="Times New Roman"/>
          <w:b/>
          <w:sz w:val="40"/>
          <w:szCs w:val="40"/>
        </w:rPr>
        <w:t>Kryteria oceniania</w:t>
      </w:r>
      <w:r w:rsidRPr="007D5123">
        <w:rPr>
          <w:rFonts w:ascii="Times New Roman" w:hAnsi="Times New Roman"/>
          <w:b/>
          <w:sz w:val="40"/>
          <w:szCs w:val="40"/>
        </w:rPr>
        <w:t xml:space="preserve"> ucznia klasy pierwszej </w:t>
      </w:r>
    </w:p>
    <w:p w14:paraId="459AD878" w14:textId="77777777" w:rsidR="008B56C7" w:rsidRDefault="008B56C7" w:rsidP="001F3BCA">
      <w:pPr>
        <w:ind w:left="709"/>
        <w:jc w:val="center"/>
        <w:rPr>
          <w:rFonts w:ascii="Times New Roman" w:hAnsi="Times New Roman"/>
          <w:b/>
          <w:sz w:val="32"/>
          <w:szCs w:val="32"/>
        </w:rPr>
      </w:pPr>
      <w:r w:rsidRPr="00E505CD">
        <w:rPr>
          <w:rFonts w:ascii="Times New Roman" w:hAnsi="Times New Roman"/>
          <w:b/>
          <w:sz w:val="32"/>
          <w:szCs w:val="32"/>
        </w:rPr>
        <w:t>(zgodne z Podstawą Programową z 2017 ze zmianami z 202</w:t>
      </w:r>
      <w:bookmarkStart w:id="1" w:name="_Hlk194598389"/>
      <w:r w:rsidRPr="00E505CD">
        <w:rPr>
          <w:rFonts w:ascii="Times New Roman" w:hAnsi="Times New Roman"/>
          <w:b/>
          <w:sz w:val="32"/>
          <w:szCs w:val="32"/>
        </w:rPr>
        <w:t xml:space="preserve">4–2025 </w:t>
      </w:r>
      <w:r>
        <w:rPr>
          <w:rFonts w:ascii="Times New Roman" w:hAnsi="Times New Roman"/>
          <w:b/>
          <w:sz w:val="32"/>
          <w:szCs w:val="32"/>
        </w:rPr>
        <w:br/>
      </w:r>
      <w:r w:rsidRPr="00E505CD">
        <w:rPr>
          <w:rFonts w:ascii="Times New Roman" w:hAnsi="Times New Roman"/>
          <w:b/>
          <w:sz w:val="32"/>
          <w:szCs w:val="32"/>
        </w:rPr>
        <w:t>i z wymaganiami edukacyjnymi</w:t>
      </w:r>
      <w:bookmarkEnd w:id="1"/>
      <w:r w:rsidRPr="00E505CD">
        <w:rPr>
          <w:rFonts w:ascii="Times New Roman" w:hAnsi="Times New Roman"/>
          <w:b/>
          <w:sz w:val="32"/>
          <w:szCs w:val="32"/>
        </w:rPr>
        <w:t>)</w:t>
      </w:r>
    </w:p>
    <w:p w14:paraId="5C52E11C" w14:textId="2DFB2DED" w:rsidR="009512CE" w:rsidRDefault="008B56C7" w:rsidP="001F3BCA">
      <w:pPr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>Wielka Przygoda</w:t>
      </w:r>
    </w:p>
    <w:p w14:paraId="1E90264C" w14:textId="77777777" w:rsidR="003E11C1" w:rsidRPr="003E11C1" w:rsidRDefault="003E11C1" w:rsidP="00D756B5">
      <w:pPr>
        <w:jc w:val="center"/>
        <w:rPr>
          <w:rFonts w:ascii="Times New Roman" w:hAnsi="Times New Roman"/>
          <w:i/>
          <w:sz w:val="18"/>
          <w:szCs w:val="18"/>
        </w:rPr>
      </w:pPr>
    </w:p>
    <w:p w14:paraId="1B19EE87" w14:textId="77777777" w:rsidR="00D756B5" w:rsidRPr="003E11C1" w:rsidRDefault="003E11C1" w:rsidP="001F3BCA">
      <w:pPr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3E11C1">
        <w:rPr>
          <w:rFonts w:ascii="Times New Roman" w:hAnsi="Times New Roman"/>
          <w:b/>
          <w:color w:val="00B050"/>
          <w:sz w:val="24"/>
          <w:szCs w:val="24"/>
        </w:rPr>
        <w:t>EDUKACJA POLONISTYCZNA</w:t>
      </w:r>
    </w:p>
    <w:p w14:paraId="4CE07E5E" w14:textId="77777777" w:rsidR="00AB4FF7" w:rsidRPr="003E11C1" w:rsidRDefault="00AB4FF7" w:rsidP="00D756B5">
      <w:pPr>
        <w:spacing w:after="0" w:line="240" w:lineRule="auto"/>
        <w:rPr>
          <w:rFonts w:ascii="Times New Roman" w:hAnsi="Times New Roman"/>
          <w:b/>
        </w:rPr>
      </w:pPr>
    </w:p>
    <w:tbl>
      <w:tblPr>
        <w:tblW w:w="10899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2128"/>
        <w:gridCol w:w="2128"/>
        <w:gridCol w:w="2128"/>
        <w:gridCol w:w="2331"/>
      </w:tblGrid>
      <w:tr w:rsidR="008B56C7" w:rsidRPr="003E11C1" w14:paraId="15D4387D" w14:textId="77777777" w:rsidTr="008B56C7">
        <w:tc>
          <w:tcPr>
            <w:tcW w:w="2184" w:type="dxa"/>
            <w:shd w:val="clear" w:color="auto" w:fill="auto"/>
          </w:tcPr>
          <w:p w14:paraId="11595E95" w14:textId="360B408C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Wymagania na ocenę celującą</w:t>
            </w:r>
          </w:p>
        </w:tc>
        <w:tc>
          <w:tcPr>
            <w:tcW w:w="2128" w:type="dxa"/>
            <w:shd w:val="clear" w:color="auto" w:fill="auto"/>
          </w:tcPr>
          <w:p w14:paraId="65DA2095" w14:textId="76BA42D2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bardzo 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128" w:type="dxa"/>
            <w:shd w:val="clear" w:color="auto" w:fill="auto"/>
          </w:tcPr>
          <w:p w14:paraId="1378DE86" w14:textId="0B433237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128" w:type="dxa"/>
            <w:shd w:val="clear" w:color="auto" w:fill="auto"/>
          </w:tcPr>
          <w:p w14:paraId="7E6EA40F" w14:textId="513A3182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dostateczn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31" w:type="dxa"/>
          </w:tcPr>
          <w:p w14:paraId="00DA57FE" w14:textId="102F81FF" w:rsidR="008B56C7" w:rsidRPr="003E11C1" w:rsidRDefault="008B56C7" w:rsidP="008B56C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dopuszczając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</w:tr>
      <w:tr w:rsidR="00AB4FF7" w:rsidRPr="003E11C1" w14:paraId="41BEADCD" w14:textId="77777777" w:rsidTr="008B56C7">
        <w:trPr>
          <w:trHeight w:val="312"/>
        </w:trPr>
        <w:tc>
          <w:tcPr>
            <w:tcW w:w="10899" w:type="dxa"/>
            <w:gridSpan w:val="5"/>
            <w:shd w:val="clear" w:color="auto" w:fill="auto"/>
          </w:tcPr>
          <w:p w14:paraId="0987D62D" w14:textId="77777777" w:rsidR="0000595E" w:rsidRPr="0000595E" w:rsidRDefault="0000595E" w:rsidP="0008663E">
            <w:pPr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14:paraId="3B3029C1" w14:textId="77777777" w:rsidR="00AB4FF7" w:rsidRPr="003E11C1" w:rsidRDefault="00AB4FF7" w:rsidP="0008663E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Osiągnięcia w zakresie słuchania</w:t>
            </w:r>
          </w:p>
        </w:tc>
      </w:tr>
      <w:tr w:rsidR="009512CE" w:rsidRPr="003E11C1" w14:paraId="7391DA84" w14:textId="77777777" w:rsidTr="008B56C7">
        <w:trPr>
          <w:trHeight w:val="311"/>
        </w:trPr>
        <w:tc>
          <w:tcPr>
            <w:tcW w:w="2184" w:type="dxa"/>
            <w:shd w:val="clear" w:color="auto" w:fill="auto"/>
          </w:tcPr>
          <w:p w14:paraId="4B1E5F66" w14:textId="77777777" w:rsidR="009512CE" w:rsidRPr="009C72AF" w:rsidRDefault="009512CE" w:rsidP="0008663E">
            <w:pPr>
              <w:rPr>
                <w:rFonts w:ascii="Times New Roman" w:hAnsi="Times New Roman"/>
                <w:color w:val="0070C0"/>
              </w:rPr>
            </w:pPr>
            <w:r w:rsidRPr="009C72AF">
              <w:rPr>
                <w:rFonts w:ascii="Times New Roman" w:hAnsi="Times New Roman"/>
                <w:color w:val="0070C0"/>
              </w:rPr>
              <w:t xml:space="preserve">- Samodzielne zgłębia wiedzę, wykorzystując materiał rozszerzający, biegle korzysta ze zdobytych wiadomości w różnych sytuacjach, potrafi twórczo rozwiązywać różne problemy dydaktyczne, uczestniczy w </w:t>
            </w:r>
            <w:r w:rsidRPr="009C72AF">
              <w:rPr>
                <w:rFonts w:ascii="Times New Roman" w:hAnsi="Times New Roman"/>
                <w:color w:val="0070C0"/>
              </w:rPr>
              <w:lastRenderedPageBreak/>
              <w:t>konkursach szkolnych i pozaszkolnych oraz doskonale opanował/a umiejętności ujęte w podstawie programowej, tzn.:</w:t>
            </w:r>
          </w:p>
          <w:p w14:paraId="673EA24C" w14:textId="77777777" w:rsidR="009512CE" w:rsidRPr="003E11C1" w:rsidRDefault="009512CE" w:rsidP="0008663E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E11C1">
              <w:rPr>
                <w:rFonts w:ascii="Times New Roman" w:hAnsi="Times New Roman"/>
              </w:rPr>
              <w:t>- Słucha z uwagą czytane teksty, wypowiedzi innych osób, obdarza uwagą dzieci i dorosłych podczas uroczystości, przedstawień i innych zdarzeń kulturalnych. - Tworzy spójną, kilkuzdaniową wypowiedź; używając bogatego słownictwa, dostrzega i tworzy związki przyczynowo-skutkowe.</w:t>
            </w:r>
          </w:p>
          <w:p w14:paraId="68E51A12" w14:textId="77777777" w:rsidR="009512CE" w:rsidRPr="003E11C1" w:rsidRDefault="009512CE" w:rsidP="0008663E">
            <w:pPr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E11C1">
              <w:rPr>
                <w:rFonts w:ascii="Times New Roman" w:hAnsi="Times New Roman"/>
              </w:rPr>
              <w:t xml:space="preserve">- Chętnie i z ekspresją recytuje wiersze. </w:t>
            </w:r>
          </w:p>
        </w:tc>
        <w:tc>
          <w:tcPr>
            <w:tcW w:w="2128" w:type="dxa"/>
            <w:shd w:val="clear" w:color="auto" w:fill="auto"/>
          </w:tcPr>
          <w:p w14:paraId="382603EC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Słucha z uwagą czytane teksty, wypowiedzi innych osób, uroczystości, obdarza uwagą dzieci i dorosłych podczas przedstawień i innych zdarzeń kulturalnych. </w:t>
            </w:r>
          </w:p>
          <w:p w14:paraId="25715758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Tworzy spójną, kilkuzdaniową wypowiedź; </w:t>
            </w:r>
            <w:r w:rsidRPr="003E11C1">
              <w:rPr>
                <w:rFonts w:ascii="Times New Roman" w:hAnsi="Times New Roman"/>
              </w:rPr>
              <w:lastRenderedPageBreak/>
              <w:t>używając bogatego słownictwa, dostrzega i tworzy związki przyczynowo-skutkowe.</w:t>
            </w:r>
          </w:p>
          <w:p w14:paraId="08307FF2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Chętnie i z ekspresją recytuje wiersze. </w:t>
            </w:r>
          </w:p>
          <w:p w14:paraId="47A92A80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</w:p>
        </w:tc>
        <w:tc>
          <w:tcPr>
            <w:tcW w:w="2128" w:type="dxa"/>
            <w:shd w:val="clear" w:color="auto" w:fill="auto"/>
          </w:tcPr>
          <w:p w14:paraId="3FD04432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>- Najczęściej słucha z uwagą czytane teksty, wypowiedzi innych osób, najczęściej obdarza uwagą dzieci i dorosłych podczas uroczystości, przedstawień i innych zdarzeń kulturalnych.</w:t>
            </w:r>
          </w:p>
          <w:p w14:paraId="33D507E2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Wypowiada się w </w:t>
            </w:r>
            <w:r w:rsidRPr="003E11C1">
              <w:rPr>
                <w:rFonts w:ascii="Times New Roman" w:hAnsi="Times New Roman"/>
              </w:rPr>
              <w:lastRenderedPageBreak/>
              <w:t xml:space="preserve">formie logicznych zdań, dostrzega związki przyczynowo-skutkowe. </w:t>
            </w:r>
          </w:p>
          <w:p w14:paraId="0E9C3B27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Chętnie i recytuje wiersze. </w:t>
            </w:r>
          </w:p>
          <w:p w14:paraId="1A95F6AD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</w:p>
        </w:tc>
        <w:tc>
          <w:tcPr>
            <w:tcW w:w="2128" w:type="dxa"/>
            <w:shd w:val="clear" w:color="auto" w:fill="auto"/>
          </w:tcPr>
          <w:p w14:paraId="06250479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>- Stara się słuchać z uwagą czytane teksty, wypowiedzi innych osób i obdarzać uwagą dzieci i dorosłych podczas uroczystości, przedstawień i innych zdarzeń kulturalnych.</w:t>
            </w:r>
          </w:p>
          <w:p w14:paraId="55293D38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Wypowiada się </w:t>
            </w:r>
            <w:r w:rsidRPr="003E11C1">
              <w:rPr>
                <w:rFonts w:ascii="Times New Roman" w:hAnsi="Times New Roman"/>
              </w:rPr>
              <w:lastRenderedPageBreak/>
              <w:t>najczęściej w formie odpowiedzi na pytania.</w:t>
            </w:r>
          </w:p>
          <w:p w14:paraId="2A1E6E14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Poprawnie recytuje wiersze. </w:t>
            </w:r>
          </w:p>
          <w:p w14:paraId="6C71BBD8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</w:p>
        </w:tc>
        <w:tc>
          <w:tcPr>
            <w:tcW w:w="2331" w:type="dxa"/>
          </w:tcPr>
          <w:p w14:paraId="624051B7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>- Ma problemy ze słuchaniem czytanych tekstów i wypowiedzi innych osób, z obdarzaniem uwagą dzieci i dorosłych podczas uroczystości, przedstawień i innych zdarzeń kulturalnych.</w:t>
            </w:r>
          </w:p>
          <w:p w14:paraId="588BCA3F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Konstruuje wypowiedzi z pomocą </w:t>
            </w:r>
            <w:r w:rsidRPr="003E11C1">
              <w:rPr>
                <w:rFonts w:ascii="Times New Roman" w:hAnsi="Times New Roman"/>
              </w:rPr>
              <w:lastRenderedPageBreak/>
              <w:t>nauczyciela.</w:t>
            </w:r>
          </w:p>
          <w:p w14:paraId="05DABAE4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Z pomocą recytuje wiersze. </w:t>
            </w:r>
          </w:p>
          <w:p w14:paraId="334074CD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</w:p>
        </w:tc>
      </w:tr>
      <w:tr w:rsidR="00AB4FF7" w:rsidRPr="003E11C1" w14:paraId="2D93BCEF" w14:textId="77777777" w:rsidTr="008B56C7">
        <w:tc>
          <w:tcPr>
            <w:tcW w:w="10899" w:type="dxa"/>
            <w:gridSpan w:val="5"/>
            <w:shd w:val="clear" w:color="auto" w:fill="auto"/>
          </w:tcPr>
          <w:p w14:paraId="3D78E39A" w14:textId="77777777" w:rsidR="0000595E" w:rsidRPr="0000595E" w:rsidRDefault="0000595E" w:rsidP="0008663E">
            <w:pPr>
              <w:jc w:val="center"/>
              <w:rPr>
                <w:rFonts w:ascii="Times New Roman" w:hAnsi="Times New Roman"/>
                <w:b/>
                <w:sz w:val="4"/>
                <w:szCs w:val="4"/>
              </w:rPr>
            </w:pPr>
          </w:p>
          <w:p w14:paraId="61C06947" w14:textId="77777777" w:rsidR="00AB4FF7" w:rsidRPr="003E11C1" w:rsidRDefault="00AB4FF7" w:rsidP="0008663E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Osiągnięcia w zakresie czytania</w:t>
            </w:r>
          </w:p>
        </w:tc>
      </w:tr>
      <w:tr w:rsidR="009512CE" w:rsidRPr="003E11C1" w14:paraId="2D404B37" w14:textId="77777777" w:rsidTr="008B56C7">
        <w:tc>
          <w:tcPr>
            <w:tcW w:w="2184" w:type="dxa"/>
            <w:shd w:val="clear" w:color="auto" w:fill="auto"/>
          </w:tcPr>
          <w:p w14:paraId="17C3E522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Czyta płynnie głośno i cicho </w:t>
            </w:r>
            <w:r w:rsidRPr="003E11C1">
              <w:rPr>
                <w:rFonts w:ascii="Times New Roman" w:hAnsi="Times New Roman"/>
              </w:rPr>
              <w:lastRenderedPageBreak/>
              <w:t>wszystkie teksty pisane samodzielnie i drukowane, ze zrozumieniem.</w:t>
            </w:r>
          </w:p>
          <w:p w14:paraId="513A07B1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Samodzielnie wyodrębnia postacie i zdarzenia w utworach literackich, wyszukuje w tekstach wskazane fragmenty. </w:t>
            </w:r>
          </w:p>
          <w:p w14:paraId="3A45EFF0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Chętnie czyta samodzielnie wybrane książki. </w:t>
            </w:r>
          </w:p>
        </w:tc>
        <w:tc>
          <w:tcPr>
            <w:tcW w:w="2128" w:type="dxa"/>
            <w:shd w:val="clear" w:color="auto" w:fill="auto"/>
          </w:tcPr>
          <w:p w14:paraId="28128D7A" w14:textId="77777777" w:rsidR="009512CE" w:rsidRPr="003E11C1" w:rsidRDefault="009512CE" w:rsidP="00B762B1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Czyta płynnie głośno i cicho </w:t>
            </w:r>
            <w:r w:rsidRPr="003E11C1">
              <w:rPr>
                <w:rFonts w:ascii="Times New Roman" w:hAnsi="Times New Roman"/>
              </w:rPr>
              <w:lastRenderedPageBreak/>
              <w:t>wszystkie teksty pisane samodzielnie i drukowane, ze zrozumieniem.</w:t>
            </w:r>
          </w:p>
          <w:p w14:paraId="6ACA3924" w14:textId="77777777" w:rsidR="009512CE" w:rsidRPr="003E11C1" w:rsidRDefault="009512CE" w:rsidP="00B762B1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Samodzielnie wyodrębnia postacie i zdarzenia w utworach literackich, wyszukuje w tekstach wskazane fragmenty.</w:t>
            </w:r>
          </w:p>
          <w:p w14:paraId="6AFF0047" w14:textId="77777777" w:rsidR="009512CE" w:rsidRPr="003E11C1" w:rsidRDefault="009512CE" w:rsidP="00B762B1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Czyta samodzielnie wybrane książki.</w:t>
            </w:r>
          </w:p>
        </w:tc>
        <w:tc>
          <w:tcPr>
            <w:tcW w:w="2128" w:type="dxa"/>
            <w:shd w:val="clear" w:color="auto" w:fill="auto"/>
          </w:tcPr>
          <w:p w14:paraId="53BA9AB4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Czyta poprawnie głośno i cicho </w:t>
            </w:r>
            <w:r w:rsidRPr="003E11C1">
              <w:rPr>
                <w:rFonts w:ascii="Times New Roman" w:hAnsi="Times New Roman"/>
              </w:rPr>
              <w:lastRenderedPageBreak/>
              <w:t>omawiane teksty pisane samodzielnie i drukowane, ze zrozumieniem.</w:t>
            </w:r>
          </w:p>
          <w:p w14:paraId="38CDCF6C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Najczęściej samodzielnie wyodrębnia postacie i zdarzenia w utworach literackich, wyszukuje w tekstach wskazane fragmenty. </w:t>
            </w:r>
          </w:p>
          <w:p w14:paraId="4A9B2884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Stara się czytać samodzielnie wybrane książki.</w:t>
            </w:r>
          </w:p>
        </w:tc>
        <w:tc>
          <w:tcPr>
            <w:tcW w:w="2128" w:type="dxa"/>
            <w:shd w:val="clear" w:color="auto" w:fill="auto"/>
          </w:tcPr>
          <w:p w14:paraId="3D6E3854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Czyta poprawnie głośno tylko </w:t>
            </w:r>
            <w:r w:rsidRPr="003E11C1">
              <w:rPr>
                <w:rFonts w:ascii="Times New Roman" w:hAnsi="Times New Roman"/>
              </w:rPr>
              <w:lastRenderedPageBreak/>
              <w:t>przygotowane, krótkie teksty pisane samodzielnie i drukowane; zwykle ze zrozumieniem.</w:t>
            </w:r>
          </w:p>
          <w:p w14:paraId="4873C954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Z niewielką pomocą wyodrębnia postacie i zdarzenia w utworach literackich, wyszukuje w tekstach wskazane fragmenty. </w:t>
            </w:r>
          </w:p>
          <w:p w14:paraId="1CFF7B0D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Zachęcany czyta samodzielnie wybrane książki.</w:t>
            </w:r>
          </w:p>
        </w:tc>
        <w:tc>
          <w:tcPr>
            <w:tcW w:w="2331" w:type="dxa"/>
          </w:tcPr>
          <w:p w14:paraId="10206BE8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Czyta poprawnie wyrazy i krótkie zdania </w:t>
            </w:r>
            <w:r w:rsidRPr="003E11C1">
              <w:rPr>
                <w:rFonts w:ascii="Times New Roman" w:hAnsi="Times New Roman"/>
              </w:rPr>
              <w:lastRenderedPageBreak/>
              <w:t>pisane samodzielnie i drukowane, nie zawsze rozumie czytany tekst.</w:t>
            </w:r>
          </w:p>
          <w:p w14:paraId="46D85003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Tylko z pomocą wyodrębnia postacie i zdarzenia w utworach literackich, wyszukuje w tekstach wskazane fragmenty. </w:t>
            </w:r>
          </w:p>
          <w:p w14:paraId="73826DC9" w14:textId="77777777" w:rsidR="009512CE" w:rsidRPr="003E11C1" w:rsidRDefault="009512CE" w:rsidP="00AB4FF7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Ma problem z samodzielnym czytaniem wybranych książek.</w:t>
            </w:r>
          </w:p>
        </w:tc>
      </w:tr>
      <w:tr w:rsidR="00637E8B" w:rsidRPr="003E11C1" w14:paraId="34824D62" w14:textId="77777777" w:rsidTr="008B56C7">
        <w:tc>
          <w:tcPr>
            <w:tcW w:w="10899" w:type="dxa"/>
            <w:gridSpan w:val="5"/>
            <w:shd w:val="clear" w:color="auto" w:fill="auto"/>
          </w:tcPr>
          <w:p w14:paraId="169259D2" w14:textId="77777777" w:rsidR="0000595E" w:rsidRPr="0000595E" w:rsidRDefault="0000595E" w:rsidP="0008663E">
            <w:pPr>
              <w:jc w:val="center"/>
              <w:rPr>
                <w:rFonts w:ascii="Times New Roman" w:hAnsi="Times New Roman"/>
                <w:b/>
                <w:sz w:val="4"/>
                <w:szCs w:val="4"/>
              </w:rPr>
            </w:pPr>
          </w:p>
          <w:p w14:paraId="078C82CB" w14:textId="77777777" w:rsidR="00637E8B" w:rsidRPr="003E11C1" w:rsidRDefault="00637E8B" w:rsidP="0008663E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Osiągnięcia w zakresie pisania</w:t>
            </w:r>
          </w:p>
        </w:tc>
      </w:tr>
      <w:tr w:rsidR="009512CE" w:rsidRPr="003E11C1" w14:paraId="333CD210" w14:textId="77777777" w:rsidTr="008B56C7">
        <w:tc>
          <w:tcPr>
            <w:tcW w:w="2184" w:type="dxa"/>
            <w:shd w:val="clear" w:color="auto" w:fill="auto"/>
          </w:tcPr>
          <w:p w14:paraId="05DF85D1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Zawsze poprawnie pisze i łączy litery, dobrze rozmieszcza je w liniaturze. </w:t>
            </w:r>
          </w:p>
          <w:p w14:paraId="6B1D54E7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Zawsze bezbłędnie pisze z pamięci i przepisuje teksty, samodzielnie układa i pisze zdania.</w:t>
            </w:r>
          </w:p>
        </w:tc>
        <w:tc>
          <w:tcPr>
            <w:tcW w:w="2128" w:type="dxa"/>
            <w:shd w:val="clear" w:color="auto" w:fill="auto"/>
          </w:tcPr>
          <w:p w14:paraId="5F4F01AD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Poprawnie pisze i łączy litery, dobrze rozmieszcza je w liniaturze. </w:t>
            </w:r>
          </w:p>
          <w:p w14:paraId="75002914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Bezbłędnie pisze z pamięci i przepisuje teksty, samodzielnie układa i pisze zdania.</w:t>
            </w:r>
          </w:p>
        </w:tc>
        <w:tc>
          <w:tcPr>
            <w:tcW w:w="2128" w:type="dxa"/>
            <w:shd w:val="clear" w:color="auto" w:fill="auto"/>
          </w:tcPr>
          <w:p w14:paraId="2234DF4D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Najczęściej poprawnie pisze i łączy litery i rozmieszcza je w liniaturze. </w:t>
            </w:r>
          </w:p>
          <w:p w14:paraId="61674A56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Popełnia nieliczne błędy w pisaniu z pamięci i przepisywaniu </w:t>
            </w:r>
            <w:r w:rsidRPr="003E11C1">
              <w:rPr>
                <w:rFonts w:ascii="Times New Roman" w:hAnsi="Times New Roman"/>
              </w:rPr>
              <w:lastRenderedPageBreak/>
              <w:t>tekstów, układa i pisze zdania.</w:t>
            </w:r>
          </w:p>
        </w:tc>
        <w:tc>
          <w:tcPr>
            <w:tcW w:w="2128" w:type="dxa"/>
            <w:shd w:val="clear" w:color="auto" w:fill="auto"/>
          </w:tcPr>
          <w:p w14:paraId="529BBC61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Odtwarza poprawnie kształty większości liter, nie zawsze poprawnie rozmieszcza tekst w liniaturze. </w:t>
            </w:r>
          </w:p>
          <w:p w14:paraId="3B96A7BC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Popełnia błędy w pisaniu z pamięci i przepisywaniu </w:t>
            </w:r>
            <w:r w:rsidRPr="003E11C1">
              <w:rPr>
                <w:rFonts w:ascii="Times New Roman" w:hAnsi="Times New Roman"/>
              </w:rPr>
              <w:lastRenderedPageBreak/>
              <w:t>tekstów, układa i pisze proste zdania.</w:t>
            </w:r>
          </w:p>
        </w:tc>
        <w:tc>
          <w:tcPr>
            <w:tcW w:w="2331" w:type="dxa"/>
          </w:tcPr>
          <w:p w14:paraId="1DADB09D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  <w:b/>
              </w:rPr>
              <w:lastRenderedPageBreak/>
              <w:t xml:space="preserve">- </w:t>
            </w:r>
            <w:r w:rsidRPr="003E11C1">
              <w:rPr>
                <w:rFonts w:ascii="Times New Roman" w:hAnsi="Times New Roman"/>
              </w:rPr>
              <w:t xml:space="preserve">Ma trudności z odtwarzaniem prawidłowego kształtu liter i poprawnym rozmieszczaniem tekstu w liniaturze. </w:t>
            </w:r>
          </w:p>
          <w:p w14:paraId="2B5D3E4B" w14:textId="77777777" w:rsidR="009512CE" w:rsidRPr="003E11C1" w:rsidRDefault="009512CE" w:rsidP="0008663E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Popełnia liczne błędy w pisaniu z pamięci. Przepisuje poprawnie </w:t>
            </w:r>
            <w:r w:rsidRPr="003E11C1">
              <w:rPr>
                <w:rFonts w:ascii="Times New Roman" w:hAnsi="Times New Roman"/>
              </w:rPr>
              <w:lastRenderedPageBreak/>
              <w:t>tylko pod kierunkiem i z pomocą nauczyciela.</w:t>
            </w:r>
          </w:p>
        </w:tc>
      </w:tr>
      <w:tr w:rsidR="00D756B5" w:rsidRPr="003E11C1" w14:paraId="4D5D6ADA" w14:textId="77777777" w:rsidTr="008B56C7">
        <w:tc>
          <w:tcPr>
            <w:tcW w:w="10899" w:type="dxa"/>
            <w:gridSpan w:val="5"/>
            <w:shd w:val="clear" w:color="auto" w:fill="auto"/>
          </w:tcPr>
          <w:p w14:paraId="3F538395" w14:textId="77777777" w:rsidR="0000595E" w:rsidRPr="0000595E" w:rsidRDefault="0000595E" w:rsidP="0008663E">
            <w:pPr>
              <w:jc w:val="center"/>
              <w:rPr>
                <w:rFonts w:ascii="Times New Roman" w:hAnsi="Times New Roman"/>
                <w:b/>
                <w:sz w:val="4"/>
                <w:szCs w:val="4"/>
              </w:rPr>
            </w:pPr>
          </w:p>
          <w:p w14:paraId="01EBC7D2" w14:textId="77777777" w:rsidR="00D756B5" w:rsidRPr="003E11C1" w:rsidRDefault="00D756B5" w:rsidP="0008663E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Osiągnięcia w zakresie kształcenia językowego</w:t>
            </w:r>
          </w:p>
        </w:tc>
      </w:tr>
      <w:tr w:rsidR="009512CE" w:rsidRPr="003E11C1" w14:paraId="58C55B17" w14:textId="77777777" w:rsidTr="008B56C7">
        <w:tc>
          <w:tcPr>
            <w:tcW w:w="2184" w:type="dxa"/>
            <w:shd w:val="clear" w:color="auto" w:fill="auto"/>
          </w:tcPr>
          <w:p w14:paraId="13D90371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Zawsze samodzielnie wyróżnia w wypowiedziach zdania, w zdaniach wyrazy, w wyrazach samogłoski i spółgłoski.</w:t>
            </w:r>
          </w:p>
          <w:p w14:paraId="0765D328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Zawsze bezbłędnie rozpoznaje zdania oznajmujące, pytające i rozkazujące w wypowiedziach ustnych i pisemnych. </w:t>
            </w:r>
          </w:p>
        </w:tc>
        <w:tc>
          <w:tcPr>
            <w:tcW w:w="2128" w:type="dxa"/>
            <w:shd w:val="clear" w:color="auto" w:fill="auto"/>
          </w:tcPr>
          <w:p w14:paraId="6862557C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Samodzielnie wyróżnia w wypowiedziach zdania, w zdaniach wyrazy, w wyrazach samogłoski i spółgłoski.</w:t>
            </w:r>
          </w:p>
          <w:p w14:paraId="1F76597B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Bezbłędnie rozpoznaje zdania oznajmujące, pytające i rozkazujące w wypowiedziach ustnych i pisemnych.</w:t>
            </w:r>
          </w:p>
        </w:tc>
        <w:tc>
          <w:tcPr>
            <w:tcW w:w="2128" w:type="dxa"/>
            <w:shd w:val="clear" w:color="auto" w:fill="auto"/>
          </w:tcPr>
          <w:p w14:paraId="1A537896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Najczęściej samodzielnie wyróżnia w wypowiedziach zdania, w zdaniach wyrazy, w wyrazach samogłoski i spółgłoski.</w:t>
            </w:r>
          </w:p>
          <w:p w14:paraId="0F45CF1D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Najczęściej rozpoznaje zdania oznajmujące, pytające i rozkazujące w wypowiedziach ustnych i pisemnych.</w:t>
            </w:r>
          </w:p>
        </w:tc>
        <w:tc>
          <w:tcPr>
            <w:tcW w:w="2128" w:type="dxa"/>
            <w:shd w:val="clear" w:color="auto" w:fill="auto"/>
          </w:tcPr>
          <w:p w14:paraId="04273CFE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Z niewielką pomocą wyróżnia w wypowiedziach zdania, w zdaniach wyrazy, w wyrazach samogłoski i spółgłoski.</w:t>
            </w:r>
          </w:p>
          <w:p w14:paraId="705B8B40" w14:textId="77777777" w:rsidR="009512CE" w:rsidRPr="003E11C1" w:rsidRDefault="009512CE" w:rsidP="00D756B5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 niewielką pomocą rozpoznaje zdania oznajmujące, pytające i rozkazujące w wypowiedziach ustnych i pisemnych.</w:t>
            </w:r>
          </w:p>
        </w:tc>
        <w:tc>
          <w:tcPr>
            <w:tcW w:w="2331" w:type="dxa"/>
          </w:tcPr>
          <w:p w14:paraId="02FA122F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Tylko z pomocą wyróżnia w wypowiedziach zdania, w zdaniach wyrazy, w wyrazach samogłoski i spółgłoski.</w:t>
            </w:r>
          </w:p>
          <w:p w14:paraId="4E985955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Tylko z pomocą rozpoznaje zdania oznajmujące, pytające i rozkazujące w wypowiedziach ustnych i pisemnych.</w:t>
            </w:r>
          </w:p>
        </w:tc>
      </w:tr>
    </w:tbl>
    <w:p w14:paraId="2B25B3E7" w14:textId="583C1455" w:rsidR="003E11C1" w:rsidRDefault="003E11C1" w:rsidP="008B56C7">
      <w:pPr>
        <w:rPr>
          <w:rFonts w:ascii="Times New Roman" w:hAnsi="Times New Roman"/>
          <w:b/>
          <w:u w:val="single"/>
        </w:rPr>
      </w:pPr>
    </w:p>
    <w:p w14:paraId="13E4F279" w14:textId="5136CD85" w:rsidR="008B56C7" w:rsidRDefault="008B56C7" w:rsidP="008B56C7">
      <w:pPr>
        <w:rPr>
          <w:rFonts w:ascii="Times New Roman" w:hAnsi="Times New Roman"/>
          <w:b/>
          <w:u w:val="single"/>
        </w:rPr>
      </w:pPr>
    </w:p>
    <w:p w14:paraId="3E773EAF" w14:textId="7FAC9178" w:rsidR="008B56C7" w:rsidRDefault="008B56C7" w:rsidP="008B56C7">
      <w:pPr>
        <w:rPr>
          <w:rFonts w:ascii="Times New Roman" w:hAnsi="Times New Roman"/>
          <w:b/>
          <w:u w:val="single"/>
        </w:rPr>
      </w:pPr>
    </w:p>
    <w:p w14:paraId="1A5596E4" w14:textId="608A6AB0" w:rsidR="008B56C7" w:rsidRDefault="008B56C7" w:rsidP="008B56C7">
      <w:pPr>
        <w:rPr>
          <w:rFonts w:ascii="Times New Roman" w:hAnsi="Times New Roman"/>
          <w:b/>
          <w:u w:val="single"/>
        </w:rPr>
      </w:pPr>
    </w:p>
    <w:p w14:paraId="392BD52E" w14:textId="619E071F" w:rsidR="008B56C7" w:rsidRDefault="008B56C7" w:rsidP="008B56C7">
      <w:pPr>
        <w:rPr>
          <w:rFonts w:ascii="Times New Roman" w:hAnsi="Times New Roman"/>
          <w:b/>
          <w:u w:val="single"/>
        </w:rPr>
      </w:pPr>
    </w:p>
    <w:p w14:paraId="0684200F" w14:textId="77777777" w:rsidR="008B56C7" w:rsidRPr="003E11C1" w:rsidRDefault="008B56C7" w:rsidP="008B56C7">
      <w:pPr>
        <w:rPr>
          <w:rFonts w:ascii="Times New Roman" w:hAnsi="Times New Roman"/>
          <w:b/>
          <w:u w:val="single"/>
        </w:rPr>
      </w:pPr>
    </w:p>
    <w:p w14:paraId="607364D5" w14:textId="77777777" w:rsidR="00AB4FF7" w:rsidRPr="003E11C1" w:rsidRDefault="00AB4FF7" w:rsidP="003C6877">
      <w:pPr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3E11C1">
        <w:rPr>
          <w:rFonts w:ascii="Times New Roman" w:hAnsi="Times New Roman"/>
          <w:b/>
          <w:color w:val="00B050"/>
          <w:sz w:val="24"/>
          <w:szCs w:val="24"/>
        </w:rPr>
        <w:lastRenderedPageBreak/>
        <w:t>EDUKACJA MATEMATYCZNA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  <w:gridCol w:w="2303"/>
      </w:tblGrid>
      <w:tr w:rsidR="008B56C7" w:rsidRPr="003E11C1" w14:paraId="548059E4" w14:textId="77777777" w:rsidTr="006F0B1A">
        <w:tc>
          <w:tcPr>
            <w:tcW w:w="2303" w:type="dxa"/>
            <w:shd w:val="clear" w:color="auto" w:fill="auto"/>
          </w:tcPr>
          <w:p w14:paraId="26AB2F07" w14:textId="066FC3F0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Wymagania na ocenę celującą</w:t>
            </w:r>
          </w:p>
        </w:tc>
        <w:tc>
          <w:tcPr>
            <w:tcW w:w="2303" w:type="dxa"/>
            <w:shd w:val="clear" w:color="auto" w:fill="auto"/>
          </w:tcPr>
          <w:p w14:paraId="4A7BC368" w14:textId="41293B0E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bardzo 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06D653C1" w14:textId="435976B9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2B849663" w14:textId="751F34DB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dostateczn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</w:tcPr>
          <w:p w14:paraId="031E2249" w14:textId="13990181" w:rsidR="008B56C7" w:rsidRPr="003E11C1" w:rsidRDefault="008B56C7" w:rsidP="008B56C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dopuszczając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</w:tr>
      <w:tr w:rsidR="00637E8B" w:rsidRPr="003E11C1" w14:paraId="230B2650" w14:textId="77777777" w:rsidTr="009512CE">
        <w:tc>
          <w:tcPr>
            <w:tcW w:w="11515" w:type="dxa"/>
            <w:gridSpan w:val="5"/>
            <w:shd w:val="clear" w:color="auto" w:fill="auto"/>
          </w:tcPr>
          <w:p w14:paraId="5B056115" w14:textId="77777777" w:rsidR="0000595E" w:rsidRPr="0000595E" w:rsidRDefault="0000595E" w:rsidP="0008663E">
            <w:pPr>
              <w:jc w:val="center"/>
              <w:rPr>
                <w:rFonts w:ascii="Times New Roman" w:hAnsi="Times New Roman"/>
                <w:b/>
                <w:sz w:val="4"/>
                <w:szCs w:val="4"/>
              </w:rPr>
            </w:pPr>
          </w:p>
          <w:p w14:paraId="786A59FD" w14:textId="77777777" w:rsidR="00637E8B" w:rsidRPr="003E11C1" w:rsidRDefault="00637E8B" w:rsidP="0008663E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Osiągnięcia w zakresie rozumienia stosunków przestrzennych i cech wielkościowych</w:t>
            </w:r>
          </w:p>
        </w:tc>
      </w:tr>
      <w:tr w:rsidR="009512CE" w:rsidRPr="003E11C1" w14:paraId="7F2CB1C3" w14:textId="77777777" w:rsidTr="006F0B1A">
        <w:tc>
          <w:tcPr>
            <w:tcW w:w="2303" w:type="dxa"/>
            <w:shd w:val="clear" w:color="auto" w:fill="auto"/>
          </w:tcPr>
          <w:p w14:paraId="7DC99803" w14:textId="77777777" w:rsidR="009512CE" w:rsidRPr="009C72AF" w:rsidRDefault="009512CE" w:rsidP="0008663E">
            <w:pPr>
              <w:rPr>
                <w:rFonts w:ascii="Times New Roman" w:hAnsi="Times New Roman"/>
                <w:color w:val="0070C0"/>
              </w:rPr>
            </w:pPr>
            <w:r w:rsidRPr="009C72AF">
              <w:rPr>
                <w:rFonts w:ascii="Times New Roman" w:hAnsi="Times New Roman"/>
                <w:color w:val="0070C0"/>
              </w:rPr>
              <w:t>Samodzielne zgłębia wiedzę, wykorzystując materiał rozszerzający, biegle korzysta ze zdobytych wiadomości w różnych sytuacjach, potrafi twórczo rozwiązywać różne problemy dydaktyczne, uczestniczy w konkursach szkolnych i pozaszkolnych oraz doskonale opanował/a umiejętności ujęte w podstawie programowej, tzn.</w:t>
            </w:r>
          </w:p>
          <w:p w14:paraId="39D999D6" w14:textId="77777777" w:rsidR="009512CE" w:rsidRPr="003E11C1" w:rsidRDefault="009512CE" w:rsidP="0008663E">
            <w:pPr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3E11C1">
              <w:rPr>
                <w:rFonts w:ascii="Times New Roman" w:hAnsi="Times New Roman"/>
              </w:rPr>
              <w:t>- Samodzielnie i bezbłędnie określa i prezentuje wzajemne położenie przedmiotów na płaszczyźnie i w przestrzeni.</w:t>
            </w:r>
          </w:p>
          <w:p w14:paraId="6BEF6C33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>- Samodzielnie określa położenie przedmiotu na prawo/na lewo od osoby widzianej z przodu.</w:t>
            </w:r>
          </w:p>
          <w:p w14:paraId="5B16C8FA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Bez problemu porównuje przedmioty pod względem wyróżnionej cechy. </w:t>
            </w:r>
          </w:p>
          <w:p w14:paraId="142900C1" w14:textId="77777777" w:rsidR="009512CE" w:rsidRPr="003E11C1" w:rsidRDefault="009512CE" w:rsidP="0008663E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Sprawnie posługuje się pojęciami </w:t>
            </w:r>
            <w:r w:rsidRPr="003E11C1">
              <w:rPr>
                <w:rFonts w:ascii="Times New Roman" w:hAnsi="Times New Roman"/>
                <w:i/>
              </w:rPr>
              <w:t>pion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poziom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skos</w:t>
            </w:r>
            <w:r w:rsidRPr="003E11C1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040EAF1A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>- Samodzielnie i bezbłędnie określa i prezentuje wzajemne położenie przedmiotów na płaszczyźnie i w przestrzeni.</w:t>
            </w:r>
          </w:p>
          <w:p w14:paraId="42603AC2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Samodzielnie określa położenie przedmiotu na prawo/na lewo od osoby widzianej z przodu.</w:t>
            </w:r>
          </w:p>
          <w:p w14:paraId="00BAF4CE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Bez problemu porównuje przedmioty pod względem wyróżnionej cechy. </w:t>
            </w:r>
          </w:p>
          <w:p w14:paraId="1F4E2B86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Sprawnie posługuje się pojęciami </w:t>
            </w:r>
            <w:r w:rsidRPr="003E11C1">
              <w:rPr>
                <w:rFonts w:ascii="Times New Roman" w:hAnsi="Times New Roman"/>
                <w:i/>
              </w:rPr>
              <w:t>pion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poziom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skos</w:t>
            </w:r>
            <w:r w:rsidRPr="003E11C1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14E87F5D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Najczęściej poprawnie określa i prezentuje wzajemne położenie przedmiotów na płaszczyźnie i w przestrzeni.</w:t>
            </w:r>
          </w:p>
          <w:p w14:paraId="366ABCEF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Najczęściej poprawnie określa położenie przedmiotu na prawo/na lewo od osoby widzianej z przodu.</w:t>
            </w:r>
          </w:p>
          <w:p w14:paraId="37DEEA1D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Najczęściej poprawnie porównuje przedmioty pod względem wyróżnionej cechy. </w:t>
            </w:r>
          </w:p>
          <w:p w14:paraId="7DC82F0D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Dość sprawnie posługuje się pojęciami </w:t>
            </w:r>
            <w:r w:rsidRPr="003E11C1">
              <w:rPr>
                <w:rFonts w:ascii="Times New Roman" w:hAnsi="Times New Roman"/>
                <w:i/>
              </w:rPr>
              <w:t>pion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poziom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skos</w:t>
            </w:r>
            <w:r w:rsidRPr="003E11C1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03C201BC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 - Z niewielką pomocą określa i prezentuje wzajemne położenie przedmiotów na płaszczyźnie i w przestrzeni.</w:t>
            </w:r>
          </w:p>
          <w:p w14:paraId="44C92E16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Z niewielką pomocą określa położenie przedmiotu na prawo/ na lewo od osoby widzianej z przodu.</w:t>
            </w:r>
          </w:p>
          <w:p w14:paraId="74F9E2F2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Ma czasem problemy z porównaniem przedmiotów pod względem wyróżnionej cechy. </w:t>
            </w:r>
          </w:p>
          <w:p w14:paraId="31845FC4" w14:textId="77777777" w:rsidR="009512CE" w:rsidRPr="003E11C1" w:rsidRDefault="009512CE" w:rsidP="00D756B5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Czasem niewłaściwie posługuje się pojęciami </w:t>
            </w:r>
            <w:r w:rsidRPr="003E11C1">
              <w:rPr>
                <w:rFonts w:ascii="Times New Roman" w:hAnsi="Times New Roman"/>
                <w:i/>
              </w:rPr>
              <w:t>pion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poziom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skos</w:t>
            </w:r>
            <w:r w:rsidRPr="003E11C1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</w:tcPr>
          <w:p w14:paraId="3E5AB3CD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Potrzebuje dużej pomocy, określając wzajemne położenie przedmiotów na płaszczyźnie i w przestrzeni.</w:t>
            </w:r>
          </w:p>
          <w:p w14:paraId="38B091E5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Tylko z pomocą określa położenie przedmiotu na prawo/ na lewo od osoby widzianej z przodu.</w:t>
            </w:r>
          </w:p>
          <w:p w14:paraId="68D9D089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Ma problemy z porównaniem przedmiotów pod względem wyróżnionej cechy. </w:t>
            </w:r>
          </w:p>
          <w:p w14:paraId="07220984" w14:textId="77777777" w:rsidR="009512CE" w:rsidRPr="003E11C1" w:rsidRDefault="009512CE" w:rsidP="00D756B5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Ma problem z użyciem pojęć </w:t>
            </w:r>
            <w:r w:rsidRPr="003E11C1">
              <w:rPr>
                <w:rFonts w:ascii="Times New Roman" w:hAnsi="Times New Roman"/>
                <w:i/>
              </w:rPr>
              <w:t>pion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poziom</w:t>
            </w:r>
            <w:r w:rsidRPr="003E11C1">
              <w:rPr>
                <w:rFonts w:ascii="Times New Roman" w:hAnsi="Times New Roman"/>
              </w:rPr>
              <w:t xml:space="preserve">, </w:t>
            </w:r>
            <w:r w:rsidRPr="003E11C1">
              <w:rPr>
                <w:rFonts w:ascii="Times New Roman" w:hAnsi="Times New Roman"/>
                <w:i/>
              </w:rPr>
              <w:t>skos</w:t>
            </w:r>
            <w:r w:rsidRPr="003E11C1">
              <w:rPr>
                <w:rFonts w:ascii="Times New Roman" w:hAnsi="Times New Roman"/>
              </w:rPr>
              <w:t>.</w:t>
            </w:r>
          </w:p>
        </w:tc>
      </w:tr>
      <w:tr w:rsidR="00685856" w:rsidRPr="003E11C1" w14:paraId="3BD37D9E" w14:textId="77777777" w:rsidTr="009512CE">
        <w:trPr>
          <w:trHeight w:val="311"/>
        </w:trPr>
        <w:tc>
          <w:tcPr>
            <w:tcW w:w="11515" w:type="dxa"/>
            <w:gridSpan w:val="5"/>
            <w:shd w:val="clear" w:color="auto" w:fill="auto"/>
          </w:tcPr>
          <w:p w14:paraId="70AC9194" w14:textId="77777777" w:rsidR="0000595E" w:rsidRPr="0000595E" w:rsidRDefault="0000595E" w:rsidP="0000595E">
            <w:pPr>
              <w:jc w:val="center"/>
              <w:rPr>
                <w:rFonts w:ascii="Times New Roman" w:hAnsi="Times New Roman"/>
                <w:b/>
                <w:sz w:val="4"/>
                <w:szCs w:val="4"/>
              </w:rPr>
            </w:pPr>
          </w:p>
          <w:p w14:paraId="2759D1D4" w14:textId="77777777" w:rsidR="00685856" w:rsidRPr="003E11C1" w:rsidRDefault="00685856" w:rsidP="0000595E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Osiągnięcia w zakresie rozumienia liczb i ich własności</w:t>
            </w:r>
          </w:p>
        </w:tc>
      </w:tr>
      <w:tr w:rsidR="009512CE" w:rsidRPr="003E11C1" w14:paraId="7E5FCFB6" w14:textId="77777777" w:rsidTr="006F0B1A">
        <w:tc>
          <w:tcPr>
            <w:tcW w:w="2303" w:type="dxa"/>
            <w:shd w:val="clear" w:color="auto" w:fill="auto"/>
          </w:tcPr>
          <w:p w14:paraId="3B86FACE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Bezbłędnie liczy w przód i wstecz od podanej liczby po 1 w poznanym zakresie. </w:t>
            </w:r>
          </w:p>
          <w:p w14:paraId="44507399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Bezbłędnie odczytuje i zapisuje za pomocą cyfr liczby w poznanym zakresie. </w:t>
            </w:r>
          </w:p>
          <w:p w14:paraId="5D6F885A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Bezbłędnie wyjaśnia znaczenie cyfr w zapisie liczby; wskazuje jedności, dziesiątki, określa </w:t>
            </w:r>
            <w:r w:rsidRPr="003E11C1">
              <w:rPr>
                <w:sz w:val="22"/>
                <w:szCs w:val="22"/>
              </w:rPr>
              <w:lastRenderedPageBreak/>
              <w:t xml:space="preserve">kolejność, posługując się liczbą porządkową. </w:t>
            </w:r>
          </w:p>
          <w:p w14:paraId="1ACEC162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Bezbłędnie porównuje liczby; porządkuje liczby od najmniejszej do największej i odwrotnie; poprawnie stosuje znaki &lt;, =, &gt;. </w:t>
            </w:r>
          </w:p>
          <w:p w14:paraId="08DD9A88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387E0349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Bezbłędnie liczy w przód i wstecz od podanej liczby po 1 w poznanym zakresie. </w:t>
            </w:r>
          </w:p>
          <w:p w14:paraId="5550E3FB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Bezbłędnie odczytuje i zapisuje za pomocą cyfr liczby w poznanym zakresie. </w:t>
            </w:r>
          </w:p>
          <w:p w14:paraId="1B46F392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Bezbłędnie wyjaśnia znaczenie cyfr w zapisie liczby; wskazuje jedności, dziesiątki, określa </w:t>
            </w:r>
            <w:r w:rsidRPr="003E11C1">
              <w:rPr>
                <w:sz w:val="22"/>
                <w:szCs w:val="22"/>
              </w:rPr>
              <w:lastRenderedPageBreak/>
              <w:t>kolejność, posługując się liczbą porządkową.</w:t>
            </w:r>
          </w:p>
          <w:p w14:paraId="0BFAE449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 </w:t>
            </w:r>
          </w:p>
          <w:p w14:paraId="3314797F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Bezbłędnie porównuje liczby; porządkuje liczby od najmniejszej do największej i odwrotnie; poprawnie stosuje znaki &lt;, =, &gt;. </w:t>
            </w:r>
          </w:p>
          <w:p w14:paraId="3385C0B9" w14:textId="77777777" w:rsidR="009512CE" w:rsidRPr="003E11C1" w:rsidRDefault="009512CE" w:rsidP="00086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2D3F4CE7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Najczęściej poprawnie liczy w przód i wstecz od podanej liczby po 1 w poznanym zakresie. </w:t>
            </w:r>
          </w:p>
          <w:p w14:paraId="70760FA2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Najczęściej poprawnie odczytuje i zapisuje za pomocą cyfr liczby w poznanym zakresie. </w:t>
            </w:r>
          </w:p>
          <w:p w14:paraId="7C42B242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Najczęściej poprawnie wyjaśnia znaczenie cyfr w </w:t>
            </w:r>
            <w:r w:rsidRPr="003E11C1">
              <w:rPr>
                <w:sz w:val="22"/>
                <w:szCs w:val="22"/>
              </w:rPr>
              <w:lastRenderedPageBreak/>
              <w:t>zapisie liczby; wskazuje jedności, dziesiątki, określa kolejność, posługując się liczbą porządkową.</w:t>
            </w:r>
          </w:p>
          <w:p w14:paraId="25BD8A49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</w:p>
          <w:p w14:paraId="736ED32E" w14:textId="77777777" w:rsidR="009512CE" w:rsidRPr="003E11C1" w:rsidRDefault="009512CE" w:rsidP="0005427E">
            <w:pPr>
              <w:pStyle w:val="Default"/>
            </w:pPr>
            <w:r w:rsidRPr="003E11C1">
              <w:rPr>
                <w:sz w:val="22"/>
                <w:szCs w:val="22"/>
              </w:rPr>
              <w:t>- Najczęściej poprawnie porównuje liczby; porządkuje liczby od najmniejszej do największej i odwrotnie; najczęściej poprawnie stosuje znaki &lt;, =, &gt;.</w:t>
            </w:r>
          </w:p>
        </w:tc>
        <w:tc>
          <w:tcPr>
            <w:tcW w:w="2303" w:type="dxa"/>
            <w:shd w:val="clear" w:color="auto" w:fill="auto"/>
          </w:tcPr>
          <w:p w14:paraId="7DA8828B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Liczy w przód i wstecz od podanej liczby po 1 w poznanym zakresie, czasem popełnia błędy. </w:t>
            </w:r>
          </w:p>
          <w:p w14:paraId="44A511FF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Odczytuje i zapisuje za pomocą cyfr liczby w poznanym zakresie, czasem popełnia błędy. </w:t>
            </w:r>
          </w:p>
          <w:p w14:paraId="0BB03516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Wyjaśnia znaczenie cyfr w zapisie liczby; wskazuje jedności, dziesiątki, określa </w:t>
            </w:r>
            <w:r w:rsidRPr="003E11C1">
              <w:rPr>
                <w:sz w:val="22"/>
                <w:szCs w:val="22"/>
              </w:rPr>
              <w:lastRenderedPageBreak/>
              <w:t>kolejność, posługując się liczbą porządkową, ale czasem popełnia błędy.</w:t>
            </w:r>
          </w:p>
          <w:p w14:paraId="01F1517B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</w:p>
          <w:p w14:paraId="21CF8FE9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Porównuje liczby; porządkuje liczby od najmniejszej do największej i odwrotnie, czasem popełnia błędy; czasem ma problem ze stosowaniem znaków &lt;, =, &gt;. </w:t>
            </w:r>
          </w:p>
        </w:tc>
        <w:tc>
          <w:tcPr>
            <w:tcW w:w="2303" w:type="dxa"/>
          </w:tcPr>
          <w:p w14:paraId="32D0A847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Liczy w przód i wstecz od podanej liczby po 1 w poznanym zakresie, popełnia liczne błędy. </w:t>
            </w:r>
          </w:p>
          <w:p w14:paraId="09D472FA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Odczytuje i zapisuje za pomocą cyfr liczby w poznanym zakresie, popełnia liczne błędy. </w:t>
            </w:r>
          </w:p>
          <w:p w14:paraId="364BA9BA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Wyjaśnia znaczenie cyfr w zapisie liczby; wskazuje jedności, dziesiątki, określa </w:t>
            </w:r>
            <w:r w:rsidRPr="003E11C1">
              <w:rPr>
                <w:sz w:val="22"/>
                <w:szCs w:val="22"/>
              </w:rPr>
              <w:lastRenderedPageBreak/>
              <w:t>kolejność, posługując się liczbą porządkową, ale często popełnia błędy.</w:t>
            </w:r>
          </w:p>
          <w:p w14:paraId="0FBB144C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</w:p>
          <w:p w14:paraId="17066547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Porównuje liczby; porządkuje liczby od najmniejszej do największej i odwrotnie, często popełnia błędy; ma trudności ze stosowaniem znaków &lt;, =, &gt;. </w:t>
            </w:r>
          </w:p>
          <w:p w14:paraId="6B681B13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</w:p>
        </w:tc>
      </w:tr>
      <w:tr w:rsidR="00685856" w:rsidRPr="003E11C1" w14:paraId="42915E90" w14:textId="77777777" w:rsidTr="009512CE">
        <w:tc>
          <w:tcPr>
            <w:tcW w:w="11515" w:type="dxa"/>
            <w:gridSpan w:val="5"/>
            <w:shd w:val="clear" w:color="auto" w:fill="auto"/>
          </w:tcPr>
          <w:p w14:paraId="3CB0658A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563432AD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posługiwania się liczbami</w:t>
            </w:r>
          </w:p>
          <w:p w14:paraId="2B8904FE" w14:textId="77777777" w:rsidR="0000055C" w:rsidRPr="003E11C1" w:rsidRDefault="000005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2E0481C5" w14:textId="77777777" w:rsidTr="006F0B1A">
        <w:tc>
          <w:tcPr>
            <w:tcW w:w="2303" w:type="dxa"/>
            <w:shd w:val="clear" w:color="auto" w:fill="auto"/>
          </w:tcPr>
          <w:p w14:paraId="5DE58F6E" w14:textId="77777777" w:rsidR="009512CE" w:rsidRPr="003E11C1" w:rsidRDefault="009512CE" w:rsidP="0005427E">
            <w:pPr>
              <w:pStyle w:val="Default"/>
            </w:pPr>
            <w:r w:rsidRPr="003E11C1">
              <w:rPr>
                <w:sz w:val="22"/>
                <w:szCs w:val="22"/>
              </w:rPr>
              <w:t>- Bezbłędnie dodaje do podanej liczby w pamięci i od podanej liczby odejmuje w pamięci: liczbę jednocyfrową, liczbę 10 w poznanym zakresie liczbowym. W pamięci oblicza działania mnożenia w zakresie 20.</w:t>
            </w:r>
          </w:p>
        </w:tc>
        <w:tc>
          <w:tcPr>
            <w:tcW w:w="2303" w:type="dxa"/>
            <w:shd w:val="clear" w:color="auto" w:fill="auto"/>
          </w:tcPr>
          <w:p w14:paraId="4ABC55FD" w14:textId="77777777" w:rsidR="009512CE" w:rsidRPr="003E11C1" w:rsidRDefault="009512CE" w:rsidP="0005427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Bezbłędnie dodaje do podanej liczby w pamięci i od podanej liczby odejmuje w pamięci: liczbę jednocyfrową, liczbę 10 w poznanym zakresie liczbowym. Rozumie istotę mnożenia w zakresie 20.</w:t>
            </w:r>
          </w:p>
        </w:tc>
        <w:tc>
          <w:tcPr>
            <w:tcW w:w="2303" w:type="dxa"/>
            <w:shd w:val="clear" w:color="auto" w:fill="auto"/>
          </w:tcPr>
          <w:p w14:paraId="363B9B62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Najczęściej poprawnie dodaje do podanej liczby w pamięci i od podanej liczby odejmuje w pamięci: liczbę jednocyfrową, liczbę 10 w poznanym zakresie liczbowym. </w:t>
            </w:r>
          </w:p>
          <w:p w14:paraId="27C4DB97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4628F34A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Dodaje do podanej liczby w pamięci i od podanej liczby odejmuje w pamięci: liczbę jednocyfrową, liczbę 10 w poznanym zakresie liczbowym, ale czasem popełnia błędy. </w:t>
            </w:r>
          </w:p>
          <w:p w14:paraId="2C0A4A02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21C5E653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Dodaje do podanej liczby w pamięci i od podanej liczby odejmuje w pamięci: liczbę jednocyfrową, liczbę 10 w poznanym zakresie liczbowym, ale często popełnia błędy. </w:t>
            </w:r>
          </w:p>
          <w:p w14:paraId="4021CF73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</w:p>
        </w:tc>
      </w:tr>
      <w:tr w:rsidR="00685856" w:rsidRPr="003E11C1" w14:paraId="41A9FE76" w14:textId="77777777" w:rsidTr="009512CE">
        <w:tc>
          <w:tcPr>
            <w:tcW w:w="11515" w:type="dxa"/>
            <w:gridSpan w:val="5"/>
            <w:shd w:val="clear" w:color="auto" w:fill="auto"/>
          </w:tcPr>
          <w:p w14:paraId="7DF32C84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74FFCEDE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czytania tekstów matematycznych</w:t>
            </w:r>
          </w:p>
          <w:p w14:paraId="14B011DD" w14:textId="77777777" w:rsidR="0000055C" w:rsidRPr="003E11C1" w:rsidRDefault="000005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5840494A" w14:textId="77777777" w:rsidTr="006F0B1A">
        <w:tc>
          <w:tcPr>
            <w:tcW w:w="2303" w:type="dxa"/>
            <w:shd w:val="clear" w:color="auto" w:fill="auto"/>
          </w:tcPr>
          <w:p w14:paraId="3193D108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analizuje i rozwiązuje </w:t>
            </w:r>
            <w:r w:rsidRPr="003E11C1">
              <w:rPr>
                <w:sz w:val="22"/>
                <w:szCs w:val="22"/>
              </w:rPr>
              <w:lastRenderedPageBreak/>
              <w:t xml:space="preserve">proste zadania tekstowe; dostrzega problem matematyczny oraz tworzy własną strategię jego rozwiązania, odpowiednią do warunków zadania; opisuje rozwiązanie za pomocą działań, równości z okienkiem, rysunku lub w inny wybrany przez siebie sposób. </w:t>
            </w:r>
          </w:p>
          <w:p w14:paraId="0EC6E36C" w14:textId="77777777" w:rsidR="009512CE" w:rsidRPr="003E11C1" w:rsidRDefault="009512CE" w:rsidP="00086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7F0F4C98" w14:textId="77777777" w:rsidR="009512CE" w:rsidRPr="003E11C1" w:rsidRDefault="009512CE" w:rsidP="0005427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lastRenderedPageBreak/>
              <w:t xml:space="preserve">- Samodzielnie analizuje i rozwiązuje </w:t>
            </w:r>
            <w:r w:rsidRPr="003E11C1">
              <w:rPr>
                <w:rFonts w:ascii="Times New Roman" w:hAnsi="Times New Roman"/>
              </w:rPr>
              <w:lastRenderedPageBreak/>
              <w:t>proste zadania tekstowe; dostrzega problem matematyczny oraz tworzy własną strategię jego rozwiązania, odpowiednią do warunków zadania; opisuje rozwiązanie za pomocą działań, równości z okienkiem, rysunku lub w inny wybrany przez siebie sposób.</w:t>
            </w:r>
          </w:p>
        </w:tc>
        <w:tc>
          <w:tcPr>
            <w:tcW w:w="2303" w:type="dxa"/>
            <w:shd w:val="clear" w:color="auto" w:fill="auto"/>
          </w:tcPr>
          <w:p w14:paraId="08FA636D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Naprowadzony analizuje i rozwiązuje </w:t>
            </w:r>
            <w:r w:rsidRPr="003E11C1">
              <w:rPr>
                <w:sz w:val="22"/>
                <w:szCs w:val="22"/>
              </w:rPr>
              <w:lastRenderedPageBreak/>
              <w:t xml:space="preserve">proste zadania tekstowe; dostrzega problem matematyczny oraz tworzy własną strategię jego rozwiązania, odpowiednią do warunków zadania; opisuje rozwiązanie za pomocą działań, równości z okienkiem, rysunku lub w inny wybrany przez siebie sposób. </w:t>
            </w:r>
          </w:p>
          <w:p w14:paraId="08C4F7FC" w14:textId="77777777" w:rsidR="009512CE" w:rsidRPr="003E11C1" w:rsidRDefault="009512CE" w:rsidP="00086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076A388C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pomocą analizuje i rozwiązuje proste </w:t>
            </w:r>
            <w:r w:rsidRPr="003E11C1">
              <w:rPr>
                <w:sz w:val="22"/>
                <w:szCs w:val="22"/>
              </w:rPr>
              <w:lastRenderedPageBreak/>
              <w:t xml:space="preserve">zadania tekstowe; dostrzega problem matematyczny oraz tworzy własną strategię jego rozwiązania, odpowiednią do warunków zadania; opisuje rozwiązanie za pomocą działań, równości z okienkiem, rysunku lub w inny wybrany przez siebie sposób. </w:t>
            </w:r>
          </w:p>
          <w:p w14:paraId="1107F69A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03" w:type="dxa"/>
          </w:tcPr>
          <w:p w14:paraId="798C3E12" w14:textId="77777777" w:rsidR="009512CE" w:rsidRPr="003E11C1" w:rsidRDefault="009512CE" w:rsidP="0077317A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Tylko z pomocą analizuje i rozwiązuje </w:t>
            </w:r>
            <w:r w:rsidRPr="003E11C1">
              <w:rPr>
                <w:sz w:val="22"/>
                <w:szCs w:val="22"/>
              </w:rPr>
              <w:lastRenderedPageBreak/>
              <w:t xml:space="preserve">proste zadania tekstowe; dostrzega problem matematyczny oraz tworzy własną strategię jego rozwiązania, odpowiednią do warunków zadania; opisuje rozwiązanie za pomocą działań, równości z okienkiem, rysunku lub w inny wybrany przez siebie sposób. </w:t>
            </w:r>
          </w:p>
          <w:p w14:paraId="1436275C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</w:p>
        </w:tc>
      </w:tr>
      <w:tr w:rsidR="00685856" w:rsidRPr="003E11C1" w14:paraId="5A1FB247" w14:textId="77777777" w:rsidTr="009512CE">
        <w:tc>
          <w:tcPr>
            <w:tcW w:w="11515" w:type="dxa"/>
            <w:gridSpan w:val="5"/>
            <w:shd w:val="clear" w:color="auto" w:fill="auto"/>
          </w:tcPr>
          <w:p w14:paraId="35488250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39BBF627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rozumienia pojęć geometrycznych</w:t>
            </w:r>
          </w:p>
          <w:p w14:paraId="7ADF0DC2" w14:textId="77777777" w:rsidR="0000055C" w:rsidRPr="003E11C1" w:rsidRDefault="000005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67634201" w14:textId="77777777" w:rsidTr="006F0B1A">
        <w:tc>
          <w:tcPr>
            <w:tcW w:w="2303" w:type="dxa"/>
            <w:shd w:val="clear" w:color="auto" w:fill="auto"/>
          </w:tcPr>
          <w:p w14:paraId="0D072FBA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Bezbłędnie rozpoznaje – w naturalnym otoczeniu i na rysunkach – figury geometryczne: prostokąt, kwadrat, trójkąt, koło; wyodrębnia te figury spośród innych figur; kreśli przy linijce linie proste, rysuje odręcznie prostokąty (w tym kwadraty), wykorzystując sieć kwadratową.</w:t>
            </w:r>
          </w:p>
          <w:p w14:paraId="67BEB58E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mierzy długości odcinków, podaje wynik pomiaru, posługując się jednostką długości </w:t>
            </w:r>
            <w:r w:rsidRPr="003E11C1">
              <w:rPr>
                <w:i/>
                <w:sz w:val="22"/>
                <w:szCs w:val="22"/>
              </w:rPr>
              <w:t>centymetr</w:t>
            </w:r>
            <w:r w:rsidRPr="003E11C1">
              <w:rPr>
                <w:sz w:val="22"/>
                <w:szCs w:val="22"/>
              </w:rPr>
              <w:t>.</w:t>
            </w:r>
          </w:p>
          <w:p w14:paraId="1A47F143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Bezbłędnie dostrzega symetrię w środowisku przyrodniczym, w sztuce użytkowej i innych wytworach człowieka obecnych w otoczeniu. </w:t>
            </w:r>
          </w:p>
        </w:tc>
        <w:tc>
          <w:tcPr>
            <w:tcW w:w="2303" w:type="dxa"/>
            <w:shd w:val="clear" w:color="auto" w:fill="auto"/>
          </w:tcPr>
          <w:p w14:paraId="54FF67A9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Bezbłędnie rozpoznaje – w naturalnym otoczeniu i na rysunkach – figury geometryczne: prostokąt, kwadrat, trójkąt, koło; wyodrębnia te figury spośród innych figur; kreśli przy linijce linie proste, rysuje odręcznie prostokąty (w tym kwadraty), wykorzystując sieć kwadratową.</w:t>
            </w:r>
          </w:p>
          <w:p w14:paraId="6538B3CE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mierzy długości odcinków, podaje wynik pomiaru, posługując się jednostką długości </w:t>
            </w:r>
            <w:r w:rsidRPr="003E11C1">
              <w:rPr>
                <w:i/>
                <w:sz w:val="22"/>
                <w:szCs w:val="22"/>
              </w:rPr>
              <w:t>centymetr</w:t>
            </w:r>
            <w:r w:rsidRPr="003E11C1">
              <w:rPr>
                <w:sz w:val="22"/>
                <w:szCs w:val="22"/>
              </w:rPr>
              <w:t>.</w:t>
            </w:r>
          </w:p>
          <w:p w14:paraId="4B56D7E0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Bezbłędnie dostrzega symetrię w środowisku przyrodniczym, w sztuce użytkowej i innych wytworach człowieka obecnych w otoczeniu.</w:t>
            </w:r>
          </w:p>
        </w:tc>
        <w:tc>
          <w:tcPr>
            <w:tcW w:w="2303" w:type="dxa"/>
            <w:shd w:val="clear" w:color="auto" w:fill="auto"/>
          </w:tcPr>
          <w:p w14:paraId="5DA497BF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Najczęściej poprawnie rozpoznaje – w naturalnym otoczeniu i na rysunkach – figury geometryczne: prostokąt, kwadrat, trójkąt, koło; wyodrębnia te figury spośród innych figur; kreśli przy linijce linie proste, rysuje odręcznie prostokąty (w tym kwadraty), wykorzystując sieć </w:t>
            </w:r>
            <w:r w:rsidRPr="003E11C1">
              <w:rPr>
                <w:sz w:val="22"/>
                <w:szCs w:val="22"/>
              </w:rPr>
              <w:lastRenderedPageBreak/>
              <w:t>kwadratową.</w:t>
            </w:r>
          </w:p>
          <w:p w14:paraId="0E5E5F65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Najczęściej poprawnie mierzy długości odcinków, podaje wynik pomiaru, posługując się jednostką długości </w:t>
            </w:r>
            <w:r w:rsidRPr="003E11C1">
              <w:rPr>
                <w:i/>
                <w:sz w:val="22"/>
                <w:szCs w:val="22"/>
              </w:rPr>
              <w:t>centymetr</w:t>
            </w:r>
            <w:r w:rsidRPr="003E11C1">
              <w:rPr>
                <w:sz w:val="22"/>
                <w:szCs w:val="22"/>
              </w:rPr>
              <w:t>.</w:t>
            </w:r>
          </w:p>
          <w:p w14:paraId="557E5379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Najczęściej bezbłędnie dostrzega symetrię w środowisku przyrodniczym, w sztuce użytkowej i innych wytworach człowieka obecnych w otoczeniu.</w:t>
            </w:r>
          </w:p>
        </w:tc>
        <w:tc>
          <w:tcPr>
            <w:tcW w:w="2303" w:type="dxa"/>
            <w:shd w:val="clear" w:color="auto" w:fill="auto"/>
          </w:tcPr>
          <w:p w14:paraId="6A55221F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Nie zawsze poprawnie rozpoznaje – w naturalnym otoczeniu i na rysunkach – figury geometryczne: prostokąt, kwadrat, trójkąt, koło; wyodrębnia te figury spośród innych figur; kreśli przy linijce linie proste, rysuje odręcznie prostokąty (w tym kwadraty), wykorzystując sieć </w:t>
            </w:r>
            <w:r w:rsidRPr="003E11C1">
              <w:rPr>
                <w:sz w:val="22"/>
                <w:szCs w:val="22"/>
              </w:rPr>
              <w:lastRenderedPageBreak/>
              <w:t>kwadratową.</w:t>
            </w:r>
          </w:p>
          <w:p w14:paraId="5F0ADEF2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Nie zawsze poprawnie mierzy długości odcinków, podaje wynik pomiaru, posługując się jednostką długości </w:t>
            </w:r>
            <w:r w:rsidRPr="003E11C1">
              <w:rPr>
                <w:i/>
                <w:sz w:val="22"/>
                <w:szCs w:val="22"/>
              </w:rPr>
              <w:t>centymetr</w:t>
            </w:r>
            <w:r w:rsidRPr="003E11C1">
              <w:rPr>
                <w:sz w:val="22"/>
                <w:szCs w:val="22"/>
              </w:rPr>
              <w:t>.</w:t>
            </w:r>
          </w:p>
          <w:p w14:paraId="3F17C208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Nie zawsze dostrzega symetrię w środowisku przyrodniczym, w sztuce użytkowej i innych wytworach człowieka obecnych w otoczeniu.</w:t>
            </w:r>
          </w:p>
        </w:tc>
        <w:tc>
          <w:tcPr>
            <w:tcW w:w="2303" w:type="dxa"/>
          </w:tcPr>
          <w:p w14:paraId="0D7B77C3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Ma problem z rozpoznaniem – w naturalnym otoczeniu i na rysunkach – figur geometrycznych: prostokątów, kwadratów, trójkątów, kół; wyodrębnianiem tych figury spośród innych figur; kreśleniem przy linijce linii prostych, rysowaniem odręcznie prostokątów (w tym kwadratów) z </w:t>
            </w:r>
            <w:r w:rsidRPr="003E11C1">
              <w:rPr>
                <w:sz w:val="22"/>
                <w:szCs w:val="22"/>
              </w:rPr>
              <w:lastRenderedPageBreak/>
              <w:t>wykorzystaniem sieci kwadratowej.</w:t>
            </w:r>
          </w:p>
          <w:p w14:paraId="54AE38EC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mierzy długości odcinków, podaje wynik pomiaru, posługując się jednostką długości </w:t>
            </w:r>
            <w:r w:rsidRPr="003E11C1">
              <w:rPr>
                <w:i/>
                <w:sz w:val="22"/>
                <w:szCs w:val="22"/>
              </w:rPr>
              <w:t>centymetr</w:t>
            </w:r>
            <w:r w:rsidRPr="003E11C1">
              <w:rPr>
                <w:sz w:val="22"/>
                <w:szCs w:val="22"/>
              </w:rPr>
              <w:t>.</w:t>
            </w:r>
          </w:p>
          <w:p w14:paraId="3ACAA1B5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Ma problem z dostrzeganiem symetrii w środowisku przyrodniczym, w sztuce użytkowej i innych wytworach człowieka obecnych w otoczeniu.</w:t>
            </w:r>
          </w:p>
        </w:tc>
      </w:tr>
      <w:tr w:rsidR="00685856" w:rsidRPr="003E11C1" w14:paraId="0F7F52F4" w14:textId="77777777" w:rsidTr="009512CE">
        <w:tc>
          <w:tcPr>
            <w:tcW w:w="11515" w:type="dxa"/>
            <w:gridSpan w:val="5"/>
            <w:shd w:val="clear" w:color="auto" w:fill="auto"/>
          </w:tcPr>
          <w:p w14:paraId="65E81373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133F22FC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stosowania matematyki w sytuacjach życiowych oraz w innych obszarach edukacji</w:t>
            </w:r>
          </w:p>
          <w:p w14:paraId="782DC8DA" w14:textId="77777777" w:rsidR="0000055C" w:rsidRPr="003E11C1" w:rsidRDefault="000005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707ED77D" w14:textId="77777777" w:rsidTr="006F0B1A">
        <w:tc>
          <w:tcPr>
            <w:tcW w:w="2303" w:type="dxa"/>
            <w:shd w:val="clear" w:color="auto" w:fill="auto"/>
          </w:tcPr>
          <w:p w14:paraId="229E0294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Bezbłędnie klasyfikuje obiekty i różne elementy środowiska społeczno-przyrodniczego ze względu na wyodrębnione cechy; dostrzega rytm w środowisku przyrodniczym, sztuce użytkowej i innych wytworach człowieka, obecnych w </w:t>
            </w:r>
            <w:r w:rsidRPr="003E11C1">
              <w:rPr>
                <w:sz w:val="22"/>
                <w:szCs w:val="22"/>
              </w:rPr>
              <w:lastRenderedPageBreak/>
              <w:t>środowisku.</w:t>
            </w:r>
          </w:p>
          <w:p w14:paraId="22D5BA7D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Bezbłędnie wykonuje obliczenia pieniężne; zamienia złote na grosze i odwrotnie, rozróżnia nominały monet i banknotów.</w:t>
            </w:r>
          </w:p>
          <w:p w14:paraId="7C601543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Bezbłędnie odczytuje godziny na zegarze ze wskazówkami oraz elektronicznym (wyświetlającym cyfry w systemie </w:t>
            </w:r>
            <w:r w:rsidRPr="003E11C1">
              <w:rPr>
                <w:sz w:val="22"/>
                <w:szCs w:val="22"/>
              </w:rPr>
              <w:br/>
              <w:t xml:space="preserve">24-godzinnym); wykonuje proste obliczenia dotyczące czasu; posługuje się jednostką czasu </w:t>
            </w:r>
            <w:r w:rsidRPr="003E11C1">
              <w:rPr>
                <w:i/>
                <w:sz w:val="22"/>
                <w:szCs w:val="22"/>
              </w:rPr>
              <w:t>godzina</w:t>
            </w:r>
            <w:r w:rsidRPr="003E11C1">
              <w:rPr>
                <w:sz w:val="22"/>
                <w:szCs w:val="22"/>
              </w:rPr>
              <w:t xml:space="preserve">; posługuje się kalendarzem. </w:t>
            </w:r>
          </w:p>
          <w:p w14:paraId="0D1CB2F7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 problemu mierzy temperaturę za pomocą termometru oraz ją odczytuje. </w:t>
            </w:r>
          </w:p>
          <w:p w14:paraId="210A5884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Sprawnie dokonuje obliczeń szacunkowych w różnych sytuacjach życiowych.</w:t>
            </w:r>
          </w:p>
          <w:p w14:paraId="24F28EEE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Waży; używa określenia </w:t>
            </w:r>
            <w:r w:rsidRPr="003E11C1">
              <w:rPr>
                <w:i/>
                <w:sz w:val="22"/>
                <w:szCs w:val="22"/>
              </w:rPr>
              <w:t>kilogram</w:t>
            </w:r>
            <w:r w:rsidRPr="003E11C1">
              <w:rPr>
                <w:sz w:val="22"/>
                <w:szCs w:val="22"/>
              </w:rPr>
              <w:t xml:space="preserve">; odmierza płyny; używa określeń </w:t>
            </w:r>
            <w:r w:rsidRPr="003E11C1">
              <w:rPr>
                <w:i/>
                <w:sz w:val="22"/>
                <w:szCs w:val="22"/>
              </w:rPr>
              <w:t>litr</w:t>
            </w:r>
            <w:r w:rsidRPr="003E11C1">
              <w:rPr>
                <w:sz w:val="22"/>
                <w:szCs w:val="22"/>
              </w:rPr>
              <w:t xml:space="preserve">, </w:t>
            </w:r>
            <w:r w:rsidRPr="003E11C1">
              <w:rPr>
                <w:i/>
                <w:sz w:val="22"/>
                <w:szCs w:val="22"/>
              </w:rPr>
              <w:t>pół</w:t>
            </w:r>
            <w:r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i/>
                <w:sz w:val="22"/>
                <w:szCs w:val="22"/>
              </w:rPr>
              <w:t>litra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0862052D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Wykorzystuje </w:t>
            </w:r>
            <w:r w:rsidRPr="003E11C1">
              <w:rPr>
                <w:sz w:val="22"/>
                <w:szCs w:val="22"/>
              </w:rPr>
              <w:lastRenderedPageBreak/>
              <w:t>warcaby i inne gry planszowe lub logiczne do rozwijania umiejętności myślenia strategicznego, logicznego, rozumienia zasad itd.; przekształca gry, tworząc własne strategie i zasady organizacyjne.</w:t>
            </w:r>
          </w:p>
        </w:tc>
        <w:tc>
          <w:tcPr>
            <w:tcW w:w="2303" w:type="dxa"/>
            <w:shd w:val="clear" w:color="auto" w:fill="auto"/>
          </w:tcPr>
          <w:p w14:paraId="336D321E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Bezbłędnie klasyfikuje obiekty i różne elementy środowiska społeczno-przyrodniczego ze względu na wyodrębnione cechy; dostrzega rytm w środowisku przyrodniczym, sztuce użytkowej i innych wytworach człowieka, obecnych w </w:t>
            </w:r>
            <w:r w:rsidRPr="003E11C1">
              <w:rPr>
                <w:sz w:val="22"/>
                <w:szCs w:val="22"/>
              </w:rPr>
              <w:lastRenderedPageBreak/>
              <w:t>środowisku.</w:t>
            </w:r>
          </w:p>
          <w:p w14:paraId="7F286729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Bezbłędnie wykonuje obliczenia pieniężne; zamienia złote na grosze i odwrotnie, rozróżnia nominały monet i banknotów.</w:t>
            </w:r>
          </w:p>
          <w:p w14:paraId="4C0A8DEC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Bezbłędnie odczytuje godziny na zegarze ze wskazówkami oraz elektronicznym (wyświetlającym cyfry w systemie </w:t>
            </w:r>
          </w:p>
          <w:p w14:paraId="4BF384A7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24-godzinnym); wykonuje proste obliczenia dotyczące czasu; posługuje się jednostką czasu </w:t>
            </w:r>
            <w:r w:rsidRPr="003E11C1">
              <w:rPr>
                <w:i/>
                <w:sz w:val="22"/>
                <w:szCs w:val="22"/>
              </w:rPr>
              <w:t>godzina</w:t>
            </w:r>
            <w:r w:rsidRPr="003E11C1">
              <w:rPr>
                <w:sz w:val="22"/>
                <w:szCs w:val="22"/>
              </w:rPr>
              <w:t xml:space="preserve">; posługuje się kalendarzem. </w:t>
            </w:r>
          </w:p>
          <w:p w14:paraId="5834E66A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Bez problemu mierzy temperaturę za pomocą termometru oraz ją odczytuje. </w:t>
            </w:r>
          </w:p>
          <w:p w14:paraId="007851FE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Sprawnie dokonuje obliczeń szacunkowych w różnych sytuacjach życiowych.</w:t>
            </w:r>
          </w:p>
          <w:p w14:paraId="22EE3CD1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Waży; używa określenia </w:t>
            </w:r>
            <w:r w:rsidRPr="003E11C1">
              <w:rPr>
                <w:i/>
                <w:sz w:val="22"/>
                <w:szCs w:val="22"/>
              </w:rPr>
              <w:t>kilogram</w:t>
            </w:r>
            <w:r w:rsidRPr="003E11C1">
              <w:rPr>
                <w:sz w:val="22"/>
                <w:szCs w:val="22"/>
              </w:rPr>
              <w:t xml:space="preserve">; odmierza płyny; używa określeń </w:t>
            </w:r>
            <w:r w:rsidRPr="003E11C1">
              <w:rPr>
                <w:i/>
                <w:sz w:val="22"/>
                <w:szCs w:val="22"/>
              </w:rPr>
              <w:t>litr</w:t>
            </w:r>
            <w:r w:rsidRPr="003E11C1">
              <w:rPr>
                <w:sz w:val="22"/>
                <w:szCs w:val="22"/>
              </w:rPr>
              <w:t xml:space="preserve">, </w:t>
            </w:r>
            <w:r w:rsidRPr="003E11C1">
              <w:rPr>
                <w:i/>
                <w:sz w:val="22"/>
                <w:szCs w:val="22"/>
              </w:rPr>
              <w:t>pół</w:t>
            </w:r>
            <w:r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i/>
                <w:sz w:val="22"/>
                <w:szCs w:val="22"/>
              </w:rPr>
              <w:t>litr.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89FD29A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Wykorzystuje warcaby i inne gry planszowe lub logiczne do rozwijania umiejętności myślenia strategicznego, logicznego, rozumienia zasad itd.; przekształca gry, tworząc własne strategie i zasady organizacyjne.</w:t>
            </w:r>
          </w:p>
        </w:tc>
        <w:tc>
          <w:tcPr>
            <w:tcW w:w="2303" w:type="dxa"/>
            <w:shd w:val="clear" w:color="auto" w:fill="auto"/>
          </w:tcPr>
          <w:p w14:paraId="165F3786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Zazwyczaj poprawnie klasyfikuje obiekty i różne elementy środowiska społeczno-przyrodniczego ze względu na wyodrębnione cechy; dostrzega rytm w środowisku przyrodniczym, sztuce użytkowej i innych wytworach człowieka, obecnych w </w:t>
            </w:r>
            <w:r w:rsidRPr="003E11C1">
              <w:rPr>
                <w:sz w:val="22"/>
                <w:szCs w:val="22"/>
              </w:rPr>
              <w:lastRenderedPageBreak/>
              <w:t>środowisku.</w:t>
            </w:r>
          </w:p>
          <w:p w14:paraId="5DE1DC24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poprawnie wykonuje obliczenia pieniężne; zamienia złote na grosze i odwrotnie, rozróżnia nominały monet i banknotów.</w:t>
            </w:r>
          </w:p>
          <w:p w14:paraId="3CC74C13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Zazwyczaj poprawnie odczytuje godziny na zegarze ze wskazówkami oraz elektronicznym (wyświetlającym cyfry w systemie </w:t>
            </w:r>
            <w:r w:rsidRPr="003E11C1">
              <w:rPr>
                <w:rFonts w:ascii="Times New Roman" w:hAnsi="Times New Roman"/>
              </w:rPr>
              <w:br/>
              <w:t xml:space="preserve">24-godzinnym); wykonuje proste obliczenia dotyczące czasu; posługuje się jednostką czasu </w:t>
            </w:r>
            <w:r w:rsidRPr="003E11C1">
              <w:rPr>
                <w:rFonts w:ascii="Times New Roman" w:hAnsi="Times New Roman"/>
                <w:i/>
              </w:rPr>
              <w:t>godzina</w:t>
            </w:r>
            <w:r w:rsidRPr="003E11C1">
              <w:rPr>
                <w:rFonts w:ascii="Times New Roman" w:hAnsi="Times New Roman"/>
              </w:rPr>
              <w:t>; posługuje się kalendarzem.</w:t>
            </w:r>
          </w:p>
          <w:p w14:paraId="44BE41C7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poprawnie mierzy temperaturę za pomocą termometru oraz ją odczytuje. </w:t>
            </w:r>
          </w:p>
          <w:p w14:paraId="51EE5711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Dość sprawnie dokonuje obliczeń szacunkowych w różnych sytuacjach życiowych.</w:t>
            </w:r>
          </w:p>
          <w:p w14:paraId="3F8F16F8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niewielką pomocą waży; używa określenia </w:t>
            </w:r>
            <w:r w:rsidRPr="003E11C1">
              <w:rPr>
                <w:i/>
                <w:sz w:val="22"/>
                <w:szCs w:val="22"/>
              </w:rPr>
              <w:t>kilogram</w:t>
            </w:r>
            <w:r w:rsidRPr="003E11C1">
              <w:rPr>
                <w:sz w:val="22"/>
                <w:szCs w:val="22"/>
              </w:rPr>
              <w:t xml:space="preserve">; odmierza płyny; używa określeń </w:t>
            </w:r>
            <w:r w:rsidRPr="003E11C1">
              <w:rPr>
                <w:i/>
                <w:sz w:val="22"/>
                <w:szCs w:val="22"/>
              </w:rPr>
              <w:t>litr</w:t>
            </w:r>
            <w:r w:rsidRPr="003E11C1">
              <w:rPr>
                <w:sz w:val="22"/>
                <w:szCs w:val="22"/>
              </w:rPr>
              <w:t xml:space="preserve">, </w:t>
            </w:r>
            <w:r w:rsidRPr="003E11C1">
              <w:rPr>
                <w:i/>
                <w:sz w:val="22"/>
                <w:szCs w:val="22"/>
              </w:rPr>
              <w:t>pół</w:t>
            </w:r>
            <w:r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i/>
                <w:sz w:val="22"/>
                <w:szCs w:val="22"/>
              </w:rPr>
              <w:t>litra.</w:t>
            </w:r>
          </w:p>
          <w:p w14:paraId="6F71023B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niewielką pomocą wykorzystuje warcaby i inne gry planszowe lub logiczne do rozwijania umiejętności myślenia strategicznego, logicznego, rozumienia zasad itd.; przekształca gry, tworząc własne strategie i zasady organizacyjne.</w:t>
            </w:r>
          </w:p>
        </w:tc>
        <w:tc>
          <w:tcPr>
            <w:tcW w:w="2303" w:type="dxa"/>
            <w:shd w:val="clear" w:color="auto" w:fill="auto"/>
          </w:tcPr>
          <w:p w14:paraId="5D6F7EFA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Klasyfikuje obiekty i różne elementy środowiska społeczno-przyrodniczego ze względu na wyodrębnione cechy; dostrzega rytm w środowisku przyrodniczym, sztuce użytkowej i innych wytworach człowieka, obecnych w środowisku, ale czasem </w:t>
            </w:r>
            <w:r w:rsidRPr="003E11C1">
              <w:rPr>
                <w:sz w:val="22"/>
                <w:szCs w:val="22"/>
              </w:rPr>
              <w:lastRenderedPageBreak/>
              <w:t>popełnia błędy.</w:t>
            </w:r>
          </w:p>
          <w:p w14:paraId="19672C3E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Wykonuje obliczenia pieniężne; zamienia złote na grosze i odwrotnie, rozróżnia nominały monet i banknotów, ale czasem popełnia błędy. </w:t>
            </w:r>
          </w:p>
          <w:p w14:paraId="2618FDD3" w14:textId="77777777" w:rsidR="009512CE" w:rsidRPr="003E11C1" w:rsidRDefault="009512CE" w:rsidP="0008663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Odczytuje godziny na zegarze ze wskazówkami oraz elektronicznym (wyświetlającym cyfry w systemie </w:t>
            </w:r>
            <w:r w:rsidRPr="003E11C1">
              <w:rPr>
                <w:rFonts w:ascii="Times New Roman" w:hAnsi="Times New Roman"/>
              </w:rPr>
              <w:br/>
              <w:t xml:space="preserve">24-godzinnym); wykonuje proste obliczenia dotyczące czasu; posługuje się jednostką czasu </w:t>
            </w:r>
            <w:r w:rsidRPr="003E11C1">
              <w:rPr>
                <w:rFonts w:ascii="Times New Roman" w:hAnsi="Times New Roman"/>
                <w:i/>
              </w:rPr>
              <w:t>godzina</w:t>
            </w:r>
            <w:r w:rsidRPr="003E11C1">
              <w:rPr>
                <w:rFonts w:ascii="Times New Roman" w:hAnsi="Times New Roman"/>
              </w:rPr>
              <w:t>; posługuje się kalendarzem, ale czasem popełnia błędy.</w:t>
            </w:r>
          </w:p>
          <w:p w14:paraId="27CE3D14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Mierzy temperaturę za pomocą termometru oraz odczytuje ją, ale czasem się myli. </w:t>
            </w:r>
          </w:p>
          <w:p w14:paraId="2E09EF4D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Stara się dokonywać obliczeń szacunkowych w różnych sytuacjach życiowych.</w:t>
            </w:r>
          </w:p>
          <w:p w14:paraId="4E2E17F1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Ze znaczną pomocą waży; używa określenia </w:t>
            </w:r>
            <w:r w:rsidRPr="003E11C1">
              <w:rPr>
                <w:i/>
                <w:sz w:val="22"/>
                <w:szCs w:val="22"/>
              </w:rPr>
              <w:t>kilogram</w:t>
            </w:r>
            <w:r w:rsidRPr="003E11C1">
              <w:rPr>
                <w:sz w:val="22"/>
                <w:szCs w:val="22"/>
              </w:rPr>
              <w:t xml:space="preserve">; odmierza płyny; używa określeń </w:t>
            </w:r>
            <w:r w:rsidRPr="003E11C1">
              <w:rPr>
                <w:i/>
                <w:sz w:val="22"/>
                <w:szCs w:val="22"/>
              </w:rPr>
              <w:t>litr</w:t>
            </w:r>
            <w:r w:rsidRPr="003E11C1">
              <w:rPr>
                <w:sz w:val="22"/>
                <w:szCs w:val="22"/>
              </w:rPr>
              <w:t xml:space="preserve">, </w:t>
            </w:r>
            <w:r w:rsidRPr="003E11C1">
              <w:rPr>
                <w:i/>
                <w:sz w:val="22"/>
                <w:szCs w:val="22"/>
              </w:rPr>
              <w:t>pół</w:t>
            </w:r>
            <w:r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i/>
                <w:sz w:val="22"/>
                <w:szCs w:val="22"/>
              </w:rPr>
              <w:t>litra.</w:t>
            </w:r>
          </w:p>
          <w:p w14:paraId="59595084" w14:textId="77777777" w:rsidR="009512CE" w:rsidRPr="003E11C1" w:rsidRDefault="009512CE" w:rsidP="009F515D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Ze znaczną pomocą wykorzystuje warcaby i inne gry planszowe lub logiczne do rozwijania umiejętności myślenia strategicznego, logicznego, rozumienia zasad itd.; przekształca gry, tworząc własne strategie i zasady organizacyjne.</w:t>
            </w:r>
          </w:p>
        </w:tc>
        <w:tc>
          <w:tcPr>
            <w:tcW w:w="2303" w:type="dxa"/>
          </w:tcPr>
          <w:p w14:paraId="5272BB3B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Klasyfikuje obiekty i różne elementy środowiska społeczno-przyrodniczego ze względu na wyodrębnione cechy; dostrzega rytm w środowisku przyrodniczym, sztuce użytkowej i innych wytworach człowieka, obecnych w środowisku, ale czasem </w:t>
            </w:r>
            <w:r w:rsidRPr="003E11C1">
              <w:rPr>
                <w:sz w:val="22"/>
                <w:szCs w:val="22"/>
              </w:rPr>
              <w:lastRenderedPageBreak/>
              <w:t>popełnia błędy.</w:t>
            </w:r>
          </w:p>
          <w:p w14:paraId="1685BA20" w14:textId="77777777" w:rsidR="009512CE" w:rsidRPr="003E11C1" w:rsidRDefault="009512CE" w:rsidP="0077317A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Ze znaczną pomocą wykonuje obliczenia pieniężne; zamienia złote na grosze i odwrotnie, rozróżnia nominały monet i banknotów, czasem popełnia błędy. </w:t>
            </w:r>
          </w:p>
          <w:p w14:paraId="2342227C" w14:textId="77777777" w:rsidR="009512CE" w:rsidRPr="003E11C1" w:rsidRDefault="009512CE" w:rsidP="0077317A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Odczytuje godziny na zegarze ze wskazówkami oraz elektronicznym (wyświetlającym cyfry w systemie </w:t>
            </w:r>
            <w:r w:rsidRPr="003E11C1">
              <w:rPr>
                <w:rFonts w:ascii="Times New Roman" w:hAnsi="Times New Roman"/>
              </w:rPr>
              <w:br/>
              <w:t xml:space="preserve">24-godzinnym); wykonuje proste obliczenia dotyczące czasu; posługuje się jednostką czasu </w:t>
            </w:r>
            <w:r w:rsidRPr="003E11C1">
              <w:rPr>
                <w:rFonts w:ascii="Times New Roman" w:hAnsi="Times New Roman"/>
                <w:i/>
              </w:rPr>
              <w:t>godzina</w:t>
            </w:r>
            <w:r w:rsidRPr="003E11C1">
              <w:rPr>
                <w:rFonts w:ascii="Times New Roman" w:hAnsi="Times New Roman"/>
              </w:rPr>
              <w:t>; posługuje się kalendarzem, ale często popełnia błędy.</w:t>
            </w:r>
          </w:p>
          <w:p w14:paraId="3B31C61D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Mierzy temperaturę za pomocą termometru oraz odczytuje ją, ale często się myli.</w:t>
            </w:r>
          </w:p>
          <w:p w14:paraId="7F8A22EB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dokonuje obliczeń szacunkowych w różnych sytuacjach </w:t>
            </w:r>
            <w:r w:rsidRPr="003E11C1">
              <w:rPr>
                <w:sz w:val="22"/>
                <w:szCs w:val="22"/>
              </w:rPr>
              <w:lastRenderedPageBreak/>
              <w:t>życiowych.</w:t>
            </w:r>
          </w:p>
          <w:p w14:paraId="716A9026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Tylko z pomocą waży; używa określenia </w:t>
            </w:r>
            <w:r w:rsidRPr="003E11C1">
              <w:rPr>
                <w:i/>
                <w:sz w:val="22"/>
                <w:szCs w:val="22"/>
              </w:rPr>
              <w:t>kilogram</w:t>
            </w:r>
            <w:r w:rsidRPr="003E11C1">
              <w:rPr>
                <w:sz w:val="22"/>
                <w:szCs w:val="22"/>
              </w:rPr>
              <w:t xml:space="preserve">; odmierza płyny; używa określeń </w:t>
            </w:r>
            <w:r w:rsidRPr="003E11C1">
              <w:rPr>
                <w:i/>
                <w:sz w:val="22"/>
                <w:szCs w:val="22"/>
              </w:rPr>
              <w:t>litr</w:t>
            </w:r>
            <w:r w:rsidRPr="003E11C1">
              <w:rPr>
                <w:sz w:val="22"/>
                <w:szCs w:val="22"/>
              </w:rPr>
              <w:t xml:space="preserve">, </w:t>
            </w:r>
            <w:r w:rsidRPr="003E11C1">
              <w:rPr>
                <w:i/>
                <w:sz w:val="22"/>
                <w:szCs w:val="22"/>
              </w:rPr>
              <w:t>pół</w:t>
            </w:r>
            <w:r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i/>
                <w:sz w:val="22"/>
                <w:szCs w:val="22"/>
              </w:rPr>
              <w:t>litra.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028E889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Tylko z pomocą wykorzystuje warcaby i inne gry planszowe lub logiczne do rozwijania umiejętności myślenia strategicznego, logicznego, rozumienia zasad itd.; przekształca gry, tworząc własne strategie i zasady organizacyjne.</w:t>
            </w:r>
          </w:p>
        </w:tc>
      </w:tr>
    </w:tbl>
    <w:p w14:paraId="088C0727" w14:textId="77777777" w:rsidR="00637E8B" w:rsidRPr="003E11C1" w:rsidRDefault="00637E8B" w:rsidP="00685856">
      <w:pPr>
        <w:rPr>
          <w:rFonts w:ascii="Times New Roman" w:hAnsi="Times New Roman"/>
          <w:b/>
          <w:u w:val="single"/>
        </w:rPr>
      </w:pPr>
    </w:p>
    <w:p w14:paraId="7EFB23E7" w14:textId="77777777" w:rsidR="00AB4FF7" w:rsidRPr="003E11C1" w:rsidRDefault="00685856" w:rsidP="003C6877">
      <w:pPr>
        <w:ind w:right="142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3E11C1">
        <w:rPr>
          <w:rFonts w:ascii="Times New Roman" w:hAnsi="Times New Roman"/>
          <w:b/>
          <w:color w:val="00B050"/>
          <w:sz w:val="24"/>
          <w:szCs w:val="24"/>
        </w:rPr>
        <w:t>EDUKACJA SPOŁECZNA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  <w:gridCol w:w="2303"/>
      </w:tblGrid>
      <w:tr w:rsidR="008B56C7" w:rsidRPr="003E11C1" w14:paraId="2D282018" w14:textId="77777777" w:rsidTr="00554A62">
        <w:tc>
          <w:tcPr>
            <w:tcW w:w="2303" w:type="dxa"/>
            <w:shd w:val="clear" w:color="auto" w:fill="auto"/>
          </w:tcPr>
          <w:p w14:paraId="457B5C26" w14:textId="78E5FAE8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Wymagania na ocenę celującą</w:t>
            </w:r>
          </w:p>
        </w:tc>
        <w:tc>
          <w:tcPr>
            <w:tcW w:w="2303" w:type="dxa"/>
            <w:shd w:val="clear" w:color="auto" w:fill="auto"/>
          </w:tcPr>
          <w:p w14:paraId="7409809B" w14:textId="500DD546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bardzo 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74710110" w14:textId="67340E3E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52BBDCB7" w14:textId="274D89F2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dostateczn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</w:tcPr>
          <w:p w14:paraId="3C80772E" w14:textId="147D9882" w:rsidR="008B56C7" w:rsidRPr="003E11C1" w:rsidRDefault="008B56C7" w:rsidP="008B56C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dopuszczając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</w:tr>
      <w:tr w:rsidR="00685856" w:rsidRPr="003E11C1" w14:paraId="3F77FFD7" w14:textId="77777777" w:rsidTr="009512CE">
        <w:tc>
          <w:tcPr>
            <w:tcW w:w="11515" w:type="dxa"/>
            <w:gridSpan w:val="5"/>
            <w:shd w:val="clear" w:color="auto" w:fill="auto"/>
          </w:tcPr>
          <w:p w14:paraId="7763F4E2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50B67CD5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rozumienia środowiska społecznego</w:t>
            </w:r>
          </w:p>
          <w:p w14:paraId="03DFE59A" w14:textId="77777777" w:rsidR="0000055C" w:rsidRPr="003E11C1" w:rsidRDefault="000005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16860805" w14:textId="77777777" w:rsidTr="00554A62">
        <w:tc>
          <w:tcPr>
            <w:tcW w:w="2303" w:type="dxa"/>
            <w:shd w:val="clear" w:color="auto" w:fill="auto"/>
          </w:tcPr>
          <w:p w14:paraId="799EAC1A" w14:textId="77777777" w:rsidR="009512CE" w:rsidRPr="009C72AF" w:rsidRDefault="009512CE" w:rsidP="0008663E">
            <w:pPr>
              <w:pStyle w:val="Default"/>
              <w:spacing w:after="69"/>
              <w:rPr>
                <w:color w:val="0070C0"/>
                <w:sz w:val="22"/>
                <w:szCs w:val="22"/>
              </w:rPr>
            </w:pPr>
            <w:r w:rsidRPr="009C72AF">
              <w:rPr>
                <w:color w:val="0070C0"/>
                <w:sz w:val="22"/>
                <w:szCs w:val="22"/>
              </w:rPr>
              <w:t xml:space="preserve">Samodzielne zgłębia wiedzę, wykorzystując materiał rozszerzający, biegle korzysta ze zdobytych wiadomości w różnych sytuacjach, </w:t>
            </w:r>
            <w:r w:rsidRPr="009C72AF">
              <w:rPr>
                <w:color w:val="0070C0"/>
                <w:sz w:val="22"/>
                <w:szCs w:val="22"/>
              </w:rPr>
              <w:lastRenderedPageBreak/>
              <w:t>potrafi twórczo rozwiązywać różne problemy, uczestniczy w konkursach szkolnych i pozaszkolnych oraz doskonale opanował/a umiejętności ujęte</w:t>
            </w:r>
            <w:r w:rsidRPr="009C72AF">
              <w:rPr>
                <w:color w:val="0070C0"/>
              </w:rPr>
              <w:t xml:space="preserve"> </w:t>
            </w:r>
            <w:r w:rsidRPr="009C72AF">
              <w:rPr>
                <w:color w:val="0070C0"/>
                <w:sz w:val="22"/>
                <w:szCs w:val="22"/>
              </w:rPr>
              <w:t>w podstawie programowej, tzn.:</w:t>
            </w:r>
          </w:p>
          <w:p w14:paraId="573D48D8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16"/>
                <w:szCs w:val="16"/>
              </w:rPr>
              <w:t>-</w:t>
            </w:r>
            <w:r w:rsidRPr="003E11C1">
              <w:rPr>
                <w:color w:val="auto"/>
                <w:sz w:val="22"/>
                <w:szCs w:val="22"/>
              </w:rPr>
              <w:t xml:space="preserve"> Zawsze identyfikuje się z grupą społeczną, do której należy: rodzina, klasa w szkole, naród; respektuje normy i reguły postępowania w tych grupach. </w:t>
            </w:r>
          </w:p>
          <w:p w14:paraId="652079C8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wyjaśnia, że wszyscy ludzie mają prawa i obowiązki, wymienia własne prawa i obowiązki, przestrzega ich i stosuje je w codziennym życiu. </w:t>
            </w:r>
          </w:p>
          <w:p w14:paraId="29ECDC67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Zawsze przyjmuje konsekwencje swojego uczestnictwa w grupie i własnego w niej postępowania w odniesieniu do przyjętych norm i zasad.</w:t>
            </w:r>
          </w:p>
          <w:p w14:paraId="7ED020B9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lastRenderedPageBreak/>
              <w:t>- Obiektywnie ocenia postępowanie swoje i innych osób, odnosząc się do poznanych wartości, takich jak: sprawiedliwość, obowiązkowość, odpowiedzialność, przyjaźń, życzliwość, umiar, pomoc, zadośćuczynienie, przepraszanie, uczciwość, wdzięczność.</w:t>
            </w:r>
          </w:p>
          <w:p w14:paraId="11845A16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przedstawia siebie i grupę, do której należy, zapisuje swój adres; posługuje się danymi osobistymi wyłącznie w sytuacjach bezpiecznych dla siebie i reprezentowanych osób. </w:t>
            </w:r>
          </w:p>
          <w:p w14:paraId="1D80C1A8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rozpoznaje i nazywa wybrane grupy społeczne, do których nie należy, a które wzbudzają jego zainteresowanie, np. drużyny i kluby sportowe, zespoły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artystyczne. </w:t>
            </w:r>
          </w:p>
          <w:p w14:paraId="6F91FE54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Właściwie stosuje pojęcia: porozumienie, umowa. </w:t>
            </w:r>
          </w:p>
          <w:p w14:paraId="4ED6D47A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Zawsze szanuje zwyczaje i tradycje różnych grup społecznych i narodów, np. dotyczące świąt w różnych regionach Polski. </w:t>
            </w:r>
          </w:p>
          <w:p w14:paraId="22A21ED2" w14:textId="77777777" w:rsidR="009512CE" w:rsidRPr="003E11C1" w:rsidRDefault="009512CE" w:rsidP="0008663E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Właściwie wykorzystuje pracę zespołową w procesie uczenia się. </w:t>
            </w:r>
          </w:p>
        </w:tc>
        <w:tc>
          <w:tcPr>
            <w:tcW w:w="2303" w:type="dxa"/>
            <w:shd w:val="clear" w:color="auto" w:fill="auto"/>
          </w:tcPr>
          <w:p w14:paraId="4085113E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16"/>
                <w:szCs w:val="16"/>
              </w:rPr>
              <w:lastRenderedPageBreak/>
              <w:t>-</w:t>
            </w:r>
            <w:r w:rsidRPr="003E11C1">
              <w:rPr>
                <w:color w:val="auto"/>
                <w:sz w:val="22"/>
                <w:szCs w:val="22"/>
              </w:rPr>
              <w:t xml:space="preserve"> Zawsze identyfikuje się z grupą społeczną, do której należy: rodzina, klasa w szkole, naród; respektuje normy i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reguły postępowania w tych grupach. </w:t>
            </w:r>
          </w:p>
          <w:p w14:paraId="4BF33EC8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wyjaśnia, że wszyscy ludzie mają prawa i obowiązki, wymienia własne prawa i obowiązki, przestrzega ich i stosuje je w codziennym życiu. </w:t>
            </w:r>
          </w:p>
          <w:p w14:paraId="4DBC4E88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Zawsze przyjmuje konsekwencje swojego uczestnictwa w grupie i własnego w niej postępowania w odniesieniu do przyjętych norm i zasad.</w:t>
            </w:r>
          </w:p>
          <w:p w14:paraId="4C1D8302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Obiektywnie ocenia swoje postępowanie i innych osób, odnosząc się do poznanych wartości, takich jak: sprawiedliwość, obowiązkowość, odpowiedzialność, przyjaźń, życzliwość, umiar, pomoc, zadośćuczynienie, przepraszanie, uczciwość, wdzięczność.</w:t>
            </w:r>
          </w:p>
          <w:p w14:paraId="2337C822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przedstawia siebie i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grupę, do której należy, zapisuje swój adres; posługuje się danymi osobistymi wyłącznie w sytuacjach bezpiecznych dla siebie i reprezentowanych osób. </w:t>
            </w:r>
          </w:p>
          <w:p w14:paraId="2E05831D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rozpoznaje i nazywa wybrane grupy społeczne, do których nie należy, a które wzbudzają jego zainteresowanie, np. drużyny i kluby sportowe, zespoły artystyczne. </w:t>
            </w:r>
          </w:p>
          <w:p w14:paraId="2483C34F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Właściwie stosuje pojęcia </w:t>
            </w:r>
            <w:r w:rsidRPr="003E11C1">
              <w:rPr>
                <w:i/>
                <w:color w:val="auto"/>
                <w:sz w:val="22"/>
                <w:szCs w:val="22"/>
              </w:rPr>
              <w:t>porozumienie</w:t>
            </w:r>
            <w:r w:rsidRPr="003E11C1">
              <w:rPr>
                <w:color w:val="auto"/>
                <w:sz w:val="22"/>
                <w:szCs w:val="22"/>
              </w:rPr>
              <w:t xml:space="preserve">, </w:t>
            </w:r>
            <w:r w:rsidRPr="003E11C1">
              <w:rPr>
                <w:i/>
                <w:color w:val="auto"/>
                <w:sz w:val="22"/>
                <w:szCs w:val="22"/>
              </w:rPr>
              <w:t>umowa</w:t>
            </w:r>
            <w:r w:rsidRPr="003E11C1">
              <w:rPr>
                <w:color w:val="auto"/>
                <w:sz w:val="22"/>
                <w:szCs w:val="22"/>
              </w:rPr>
              <w:t xml:space="preserve">. </w:t>
            </w:r>
          </w:p>
          <w:p w14:paraId="6DE86405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Zawsze szanuje zwyczaje i tradycje różnych grup społecznych i narodów, np. dotyczące świąt w różnych regionach Polski. </w:t>
            </w:r>
          </w:p>
          <w:p w14:paraId="0752081C" w14:textId="77777777" w:rsidR="009512CE" w:rsidRPr="003E11C1" w:rsidRDefault="009512CE" w:rsidP="0008663E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Właściwie wykorzystuje pracę zespołową w procesie uczenia się. </w:t>
            </w:r>
          </w:p>
          <w:p w14:paraId="710DCA0C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390D312F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- Najczęściej identyfikuje się z grupą społeczną, do której należy: rodzina, klasa w szkole, naród; respektuje normy i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reguły postępowania w tych grupach. </w:t>
            </w:r>
          </w:p>
          <w:p w14:paraId="4A24B79C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Stara się poprawnie wyjaśniać, że wszyscy ludzie mają prawa i obowiązki, wymienia własne prawa i obowiązki, przestrzega ich i stosuje je w codziennym życiu. </w:t>
            </w:r>
          </w:p>
          <w:p w14:paraId="7DA4A5D9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Najczęściej przyjmuje konsekwencje swojego uczestnictwa w grupie i własnego w niej postępowania w odniesieniu do przyjętych norm i zasad.</w:t>
            </w:r>
          </w:p>
          <w:p w14:paraId="307B6F4B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Stara się obiektywnie oceniać swoje postępowanie i innych osób, odnosząc się do poznanych wartości, takich jak: sprawiedliwość, obowiązkowość, odpowiedzialność, przyjaźń, życzliwość, umiar, pomoc, zadośćuczynienie, przepraszanie, uczciwość, wdzięczność.</w:t>
            </w:r>
          </w:p>
          <w:p w14:paraId="0A6954A9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- Stara się poprawnie przedstawiać siebie i grupę, do której należy, zapisuje swój adres; posługuje się danymi osobistymi wyłącznie w sytuacjach bezpiecznych dla siebie i reprezentowanych osób. </w:t>
            </w:r>
          </w:p>
          <w:p w14:paraId="05E184A8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Stara się poprawnie rozpoznać i nazwać wybrane grupy społeczne, do których nie należy, a które wzbudzają jego zainteresowanie, np. drużyny i kluby sportowe, zespoły artystyczne. </w:t>
            </w:r>
          </w:p>
          <w:p w14:paraId="37AAC96B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Stara się właściwie stosować pojęcia </w:t>
            </w:r>
            <w:r w:rsidRPr="003E11C1">
              <w:rPr>
                <w:i/>
                <w:color w:val="auto"/>
                <w:sz w:val="22"/>
                <w:szCs w:val="22"/>
              </w:rPr>
              <w:t>porozumienie</w:t>
            </w:r>
            <w:r w:rsidRPr="003E11C1">
              <w:rPr>
                <w:color w:val="auto"/>
                <w:sz w:val="22"/>
                <w:szCs w:val="22"/>
              </w:rPr>
              <w:t xml:space="preserve">, </w:t>
            </w:r>
            <w:r w:rsidRPr="003E11C1">
              <w:rPr>
                <w:i/>
                <w:color w:val="auto"/>
                <w:sz w:val="22"/>
                <w:szCs w:val="22"/>
              </w:rPr>
              <w:t>umowa</w:t>
            </w:r>
            <w:r w:rsidRPr="003E11C1">
              <w:rPr>
                <w:color w:val="auto"/>
                <w:sz w:val="22"/>
                <w:szCs w:val="22"/>
              </w:rPr>
              <w:t xml:space="preserve">. </w:t>
            </w:r>
          </w:p>
          <w:p w14:paraId="2DFDE40A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Stara się szanować zwyczaje i tradycje różnych grup społecznych i narodów, np. dotyczące świąt w różnych regionach Polski. </w:t>
            </w:r>
          </w:p>
          <w:p w14:paraId="00222921" w14:textId="77777777" w:rsidR="009512CE" w:rsidRPr="003E11C1" w:rsidRDefault="009512CE" w:rsidP="0008663E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Stara się właściwie wykorzystać pracę zespołową w procesie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uczenia się. </w:t>
            </w:r>
          </w:p>
          <w:p w14:paraId="39909421" w14:textId="77777777" w:rsidR="009512CE" w:rsidRPr="003E11C1" w:rsidRDefault="009512CE" w:rsidP="00086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03" w:type="dxa"/>
            <w:shd w:val="clear" w:color="auto" w:fill="auto"/>
          </w:tcPr>
          <w:p w14:paraId="7A8F9838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- Stara się identyfikować się z grupą społeczną, do której należy: rodzina, klasa w szkole, naród oraz respektować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normy i reguły postępowania w tych grupach. </w:t>
            </w:r>
          </w:p>
          <w:p w14:paraId="71CF8996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 niewielką pomocą wyjaśnia, że wszyscy ludzie mają prawa i obowiązki, wymienia własne prawa i obowiązki, przestrzega ich i stosuje je w codziennym życiu. </w:t>
            </w:r>
          </w:p>
          <w:p w14:paraId="41DE3967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Stara się przyjmować konsekwencje swojego uczestnictwa w grupie i własnego w niej postępowania w odniesieniu do przyjętych norm i zasad.</w:t>
            </w:r>
          </w:p>
          <w:p w14:paraId="054CEC47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Z niewielką pomocą ocenia swoje postępowanie i innych osób, odnosząc się do poznanych wartości, takich jak: sprawiedliwość, obowiązkowość, odpowiedzialność, przyjaźń, życzliwość, umiar, pomoc, zadośćuczynienie, przepraszanie, uczciwość, wdzięczność.</w:t>
            </w:r>
          </w:p>
          <w:p w14:paraId="73111AAF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- Z niewielką pomocą przedstawia siebie i grupę, do której należy, zapisuje swój adres; posługuje się danymi osobistymi wyłącznie w sytuacjach bezpiecznych dla siebie i reprezentowanych osób. </w:t>
            </w:r>
          </w:p>
          <w:p w14:paraId="7239A2EF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 niewielką pomocą poprawnie rozpoznaje i nazywa wybrane grupy społeczne, do których nie należy, a które wzbudzają jego zainteresowanie, np. drużyny i kluby sportowe, zespoły artystyczne. </w:t>
            </w:r>
          </w:p>
          <w:p w14:paraId="282C924D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 niewielką pomocą właściwie stosuje pojęcia </w:t>
            </w:r>
            <w:r w:rsidRPr="003E11C1">
              <w:rPr>
                <w:i/>
                <w:color w:val="auto"/>
                <w:sz w:val="22"/>
                <w:szCs w:val="22"/>
              </w:rPr>
              <w:t>porozumienie</w:t>
            </w:r>
            <w:r w:rsidRPr="003E11C1">
              <w:rPr>
                <w:color w:val="auto"/>
                <w:sz w:val="22"/>
                <w:szCs w:val="22"/>
              </w:rPr>
              <w:t xml:space="preserve">, </w:t>
            </w:r>
            <w:r w:rsidRPr="003E11C1">
              <w:rPr>
                <w:i/>
                <w:color w:val="auto"/>
                <w:sz w:val="22"/>
                <w:szCs w:val="22"/>
              </w:rPr>
              <w:t>umowa</w:t>
            </w:r>
            <w:r w:rsidRPr="003E11C1">
              <w:rPr>
                <w:color w:val="auto"/>
                <w:sz w:val="22"/>
                <w:szCs w:val="22"/>
              </w:rPr>
              <w:t>.</w:t>
            </w:r>
          </w:p>
          <w:p w14:paraId="50F567F7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 przypomnieniach szanuje zwyczaje i tradycje różnych grup społecznych i narodów, np. dotyczące świąt w różnych regionach Polski. </w:t>
            </w:r>
          </w:p>
          <w:p w14:paraId="71A26052" w14:textId="77777777" w:rsidR="009512CE" w:rsidRPr="003E11C1" w:rsidRDefault="009512CE" w:rsidP="0008663E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 pomocą właściwie wykorzystuje pracę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zespołową w procesie uczenia się. </w:t>
            </w:r>
          </w:p>
          <w:p w14:paraId="7D5611B6" w14:textId="77777777" w:rsidR="009512CE" w:rsidRPr="003E11C1" w:rsidRDefault="009512CE" w:rsidP="0008663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303" w:type="dxa"/>
          </w:tcPr>
          <w:p w14:paraId="69F270EB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- Wymaga dużej pomocy, by identyfikować się z grupą społeczną, do której należy: rodzina, klasa w szkole, naród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oraz respektować normy i reguły postępowania w tych grupach. </w:t>
            </w:r>
          </w:p>
          <w:p w14:paraId="14E2E6AD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Ma problem ze zrozumieniem, że wszyscy ludzie mają prawa i obowiązki, wymienia własne prawa i obowiązki, przestrzega ich i stosuje je w codziennym życiu. </w:t>
            </w:r>
          </w:p>
          <w:p w14:paraId="5FB845A0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Często ma problem z przyjmowaniem konsekwencji swojego uczestnictwa w grupie i własnego w niej postępowania w odniesieniu do przyjętych norm i zasad.</w:t>
            </w:r>
          </w:p>
          <w:p w14:paraId="3B53EF9B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Ze znaczną pomocą ocenia swoje postępowanie i innych osób, odnosząc się do poznanych wartości, takich jak: sprawiedliwość, obowiązkowość, odpowiedzialność, przyjaźń, życzliwość, umiar, pomoc, zadośćuczynienie,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>przepraszanie, uczciwość, wdzięczność.</w:t>
            </w:r>
          </w:p>
          <w:p w14:paraId="1E1BD70A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Ze znaczną pomocą przedstawia siebie i grupę, do której należy, zapisuje swój adres; posługuje się danymi osobistymi wyłącznie w sytuacjach bezpiecznych dla siebie i reprezentowanych osób. </w:t>
            </w:r>
          </w:p>
          <w:p w14:paraId="2D156A48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 pomocą rozpoznaje i nazywa wybrane grupy społeczne, do których nie należy, a które wzbudzają jego zainteresowanie, np. drużyny i kluby sportowe, zespoły artystyczne. </w:t>
            </w:r>
          </w:p>
          <w:p w14:paraId="299B2938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Nie zawsze właściwie stosuje pojęcia </w:t>
            </w:r>
            <w:r w:rsidRPr="003E11C1">
              <w:rPr>
                <w:i/>
                <w:color w:val="auto"/>
                <w:sz w:val="22"/>
                <w:szCs w:val="22"/>
              </w:rPr>
              <w:t>porozumienie</w:t>
            </w:r>
            <w:r w:rsidRPr="003E11C1">
              <w:rPr>
                <w:color w:val="auto"/>
                <w:sz w:val="22"/>
                <w:szCs w:val="22"/>
              </w:rPr>
              <w:t xml:space="preserve">, </w:t>
            </w:r>
            <w:r w:rsidRPr="003E11C1">
              <w:rPr>
                <w:i/>
                <w:color w:val="auto"/>
                <w:sz w:val="22"/>
                <w:szCs w:val="22"/>
              </w:rPr>
              <w:t>umowa</w:t>
            </w:r>
            <w:r w:rsidRPr="003E11C1">
              <w:rPr>
                <w:color w:val="auto"/>
                <w:sz w:val="22"/>
                <w:szCs w:val="22"/>
              </w:rPr>
              <w:t>.</w:t>
            </w:r>
          </w:p>
          <w:p w14:paraId="408913BF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Nie zawsze szanuje zwyczaje i tradycje różnych grup społecznych i narodów, np. dotyczące świąt w różnych regionach Polski. </w:t>
            </w:r>
          </w:p>
          <w:p w14:paraId="65C76E63" w14:textId="77777777" w:rsidR="009512CE" w:rsidRPr="003E11C1" w:rsidRDefault="009512CE" w:rsidP="0008663E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Ma problem z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właściwym wykorzystaniem pracy zespołowej w procesie uczenia się. </w:t>
            </w:r>
          </w:p>
          <w:p w14:paraId="2EE2AA4D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</w:p>
        </w:tc>
      </w:tr>
      <w:tr w:rsidR="00685856" w:rsidRPr="003E11C1" w14:paraId="72DEB6D9" w14:textId="77777777" w:rsidTr="009512CE">
        <w:tc>
          <w:tcPr>
            <w:tcW w:w="11515" w:type="dxa"/>
            <w:gridSpan w:val="5"/>
            <w:shd w:val="clear" w:color="auto" w:fill="auto"/>
          </w:tcPr>
          <w:p w14:paraId="2EEE6B1A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0B8FA2A2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orientacji w czasie historycznym</w:t>
            </w:r>
          </w:p>
          <w:p w14:paraId="205EE0B1" w14:textId="77777777" w:rsidR="0000055C" w:rsidRPr="003E11C1" w:rsidRDefault="0000055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05F4084D" w14:textId="77777777" w:rsidTr="00554A62">
        <w:tc>
          <w:tcPr>
            <w:tcW w:w="2303" w:type="dxa"/>
            <w:shd w:val="clear" w:color="auto" w:fill="auto"/>
          </w:tcPr>
          <w:p w14:paraId="651986C9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 - Zawsze poprawnie rozpoznaje: godło, barwy, hymn narodowy. </w:t>
            </w:r>
          </w:p>
          <w:p w14:paraId="1F54B2D9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Świadomie uczestniczy w świętach narodowych, wykonuje kokardę narodową, biało-czerwony proporczyk; zachowuje się godnie i z szacunkiem podczas śpiewania lub słuchania hymnu, wciągania flagi na maszt itp. </w:t>
            </w:r>
          </w:p>
          <w:p w14:paraId="0F5E02E8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rozpoznaje i nazywa patrona szkoły, miejscowości, w której mieszka, wyjaśnia pojęcie </w:t>
            </w:r>
            <w:r w:rsidRPr="003E11C1">
              <w:rPr>
                <w:i/>
                <w:sz w:val="22"/>
                <w:szCs w:val="22"/>
              </w:rPr>
              <w:t>patron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24A22A1E" w14:textId="77777777" w:rsidR="009512CE" w:rsidRPr="003E11C1" w:rsidRDefault="009512CE" w:rsidP="0008663E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Poprawnie wyjaśnia znaczenie wybranych polskich zwyczajów i tradycji.</w:t>
            </w:r>
          </w:p>
          <w:p w14:paraId="7C367E56" w14:textId="77777777" w:rsidR="009512CE" w:rsidRPr="003E11C1" w:rsidRDefault="009512CE" w:rsidP="0008663E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Poprawnie opowiada historię własnej rodziny, przedstawia wybrane postacie i prezentuje informacje o sławnych Polakach.</w:t>
            </w:r>
          </w:p>
        </w:tc>
        <w:tc>
          <w:tcPr>
            <w:tcW w:w="2303" w:type="dxa"/>
            <w:shd w:val="clear" w:color="auto" w:fill="auto"/>
          </w:tcPr>
          <w:p w14:paraId="5199A759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Zawsze poprawnie rozpoznaje: godło, barwy, hymn narodowy. </w:t>
            </w:r>
          </w:p>
          <w:p w14:paraId="0EB5CFC9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Świadomie uczestniczy w świętach narodowych, wykonuje kokardę narodową, biało-czerwony proporczyk; zachowuje się godnie i z szacunkiem podczas śpiewania lub słuchania hymnu, wciągania flagi na maszt itp. </w:t>
            </w:r>
          </w:p>
          <w:p w14:paraId="6FF10C50" w14:textId="77777777" w:rsidR="009512CE" w:rsidRPr="003E11C1" w:rsidRDefault="009512CE" w:rsidP="005806F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rozpoznaje i nazywa patrona szkoły, miejscowości, w której mieszka, wyjaśnia pojęcie </w:t>
            </w:r>
            <w:r w:rsidRPr="003E11C1">
              <w:rPr>
                <w:i/>
                <w:sz w:val="22"/>
                <w:szCs w:val="22"/>
              </w:rPr>
              <w:t>patron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0D723F0B" w14:textId="77777777" w:rsidR="009512CE" w:rsidRPr="003E11C1" w:rsidRDefault="009512CE" w:rsidP="005806FE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Poprawnie wyjaśnia znaczenie wybranych polskich zwyczajów i tradycji.</w:t>
            </w:r>
          </w:p>
          <w:p w14:paraId="72E944B6" w14:textId="77777777" w:rsidR="009512CE" w:rsidRPr="003E11C1" w:rsidRDefault="009512CE" w:rsidP="005806F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Poprawnie opowiada historię własnej rodziny, przedstawia wybrane postacie i prezentuje informacje o sławnych Polakach.</w:t>
            </w:r>
          </w:p>
        </w:tc>
        <w:tc>
          <w:tcPr>
            <w:tcW w:w="2303" w:type="dxa"/>
            <w:shd w:val="clear" w:color="auto" w:fill="auto"/>
          </w:tcPr>
          <w:p w14:paraId="79FDF166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Najczęściej poprawnie rozpoznaje: godło, barwy, hymn narodowy. </w:t>
            </w:r>
          </w:p>
          <w:p w14:paraId="1E22DCDA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Świadomie uczestniczy w świętach narodowych, wykonuje kokardę narodową, biało-czerwony proporczyk; zachowuje się godnie i z szacunkiem podczas śpiewania lub słuchania hymnu, wciągania flagi na maszt itp. </w:t>
            </w:r>
          </w:p>
          <w:p w14:paraId="3A7F6858" w14:textId="77777777" w:rsidR="009512CE" w:rsidRPr="003E11C1" w:rsidRDefault="009512CE" w:rsidP="005806F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Najczęściej poprawnie rozpoznaje i nazywa patrona szkoły, miejscowości, w której mieszka, wyjaśnia pojęcie </w:t>
            </w:r>
            <w:r w:rsidRPr="003E11C1">
              <w:rPr>
                <w:i/>
                <w:sz w:val="22"/>
                <w:szCs w:val="22"/>
              </w:rPr>
              <w:t>patron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44D2C6F1" w14:textId="77777777" w:rsidR="009512CE" w:rsidRPr="003E11C1" w:rsidRDefault="009512CE" w:rsidP="005806FE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Najczęściej poprawnie wyjaśnia znaczenie wybranych polskich zwyczajów i tradycji.</w:t>
            </w:r>
          </w:p>
          <w:p w14:paraId="6526F69F" w14:textId="77777777" w:rsidR="009512CE" w:rsidRPr="003E11C1" w:rsidRDefault="009512CE" w:rsidP="005806F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Najczęściej poprawnie opowiada historię własnej rodziny, przedstawia wybrane postacie i prezentuje informacje o sławnych Polakach.</w:t>
            </w:r>
          </w:p>
        </w:tc>
        <w:tc>
          <w:tcPr>
            <w:tcW w:w="2303" w:type="dxa"/>
            <w:shd w:val="clear" w:color="auto" w:fill="auto"/>
          </w:tcPr>
          <w:p w14:paraId="22D02142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Najczęściej poprawnie rozpoznaje: godło, barwy, hymn narodowy. </w:t>
            </w:r>
          </w:p>
          <w:p w14:paraId="25989F3E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Stara się świadomie uczestniczyć w świętach narodowych, wykonać kokardę narodową, biało-czerwony proporczyk; zachowuje się godnie i z szacunkiem podczas śpiewania lub słuchania hymnu, wciągania flagi na maszt itp. </w:t>
            </w:r>
          </w:p>
          <w:p w14:paraId="6B21E530" w14:textId="77777777" w:rsidR="009512CE" w:rsidRPr="003E11C1" w:rsidRDefault="009512CE" w:rsidP="005806F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niewielką pomocą rozpoznaje i nazywa patrona szkoły, miejscowości, w której mieszka, wyjaśnia pojęcie </w:t>
            </w:r>
            <w:r w:rsidRPr="003E11C1">
              <w:rPr>
                <w:i/>
                <w:sz w:val="22"/>
                <w:szCs w:val="22"/>
              </w:rPr>
              <w:t>patron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0E625036" w14:textId="77777777" w:rsidR="009512CE" w:rsidRPr="003E11C1" w:rsidRDefault="009512CE" w:rsidP="005806FE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Z niewielką pomocą wyjaśnia znaczenie wybranych polskich zwyczajów i tradycji.</w:t>
            </w:r>
          </w:p>
          <w:p w14:paraId="6CABDF23" w14:textId="77777777" w:rsidR="009512CE" w:rsidRPr="003E11C1" w:rsidRDefault="009512CE" w:rsidP="005806FE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>- Z niewielką pomocą opowiada historię własnej rodziny, przedstawia wybrane postacie i prezentuje informacje o sławnych Polakach.</w:t>
            </w:r>
          </w:p>
        </w:tc>
        <w:tc>
          <w:tcPr>
            <w:tcW w:w="2303" w:type="dxa"/>
          </w:tcPr>
          <w:p w14:paraId="189C3269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pomocą rozpoznaje: godło, barwy, hymn narodowy. </w:t>
            </w:r>
          </w:p>
          <w:p w14:paraId="3B46A0D0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Pod opieką dorosłych stara się uczestniczyć w świętach narodowych, wykonać kokardę narodową, biało-czerwony proporczyk; zachować się godnie i z szacunkiem podczas śpiewania lub słuchania hymnu, wciągania flagi na </w:t>
            </w:r>
            <w:r w:rsidRPr="003E11C1">
              <w:rPr>
                <w:sz w:val="22"/>
                <w:szCs w:val="22"/>
              </w:rPr>
              <w:lastRenderedPageBreak/>
              <w:t xml:space="preserve">maszt itp. </w:t>
            </w:r>
          </w:p>
          <w:p w14:paraId="1F942E05" w14:textId="77777777" w:rsidR="009512CE" w:rsidRPr="003E11C1" w:rsidRDefault="009512CE" w:rsidP="005806F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rozpoznaje i nazywa patrona szkoły, miejscowości, w której mieszka, wyjaśnia pojęcie </w:t>
            </w:r>
            <w:r w:rsidRPr="003E11C1">
              <w:rPr>
                <w:i/>
                <w:sz w:val="22"/>
                <w:szCs w:val="22"/>
              </w:rPr>
              <w:t>patron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12B64338" w14:textId="77777777" w:rsidR="009512CE" w:rsidRPr="003E11C1" w:rsidRDefault="009512CE" w:rsidP="005806FE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Z pomocą wyjaśnia znaczenie wybranych polskich zwyczajów i tradycji.</w:t>
            </w:r>
          </w:p>
          <w:p w14:paraId="753D872B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opowiada historię własnej rodziny, przedstawia wybrane postacie i prezentuje informacje o </w:t>
            </w:r>
            <w:r w:rsidRPr="003E11C1">
              <w:rPr>
                <w:color w:val="auto"/>
                <w:sz w:val="22"/>
                <w:szCs w:val="22"/>
              </w:rPr>
              <w:t xml:space="preserve">sławnych </w:t>
            </w:r>
            <w:r w:rsidRPr="003E11C1">
              <w:rPr>
                <w:sz w:val="22"/>
                <w:szCs w:val="22"/>
              </w:rPr>
              <w:t>Polakach.</w:t>
            </w:r>
          </w:p>
        </w:tc>
      </w:tr>
    </w:tbl>
    <w:p w14:paraId="5ACA1AF5" w14:textId="77777777" w:rsidR="00854BB3" w:rsidRPr="003E11C1" w:rsidRDefault="00854BB3" w:rsidP="00AB4FF7">
      <w:pPr>
        <w:jc w:val="center"/>
        <w:rPr>
          <w:rFonts w:ascii="Times New Roman" w:hAnsi="Times New Roman"/>
          <w:b/>
          <w:u w:val="single"/>
        </w:rPr>
      </w:pPr>
    </w:p>
    <w:p w14:paraId="1679064B" w14:textId="77777777" w:rsidR="00AB4FF7" w:rsidRPr="003E11C1" w:rsidRDefault="00AB4FF7" w:rsidP="003C6877">
      <w:pPr>
        <w:ind w:right="142"/>
        <w:jc w:val="center"/>
        <w:rPr>
          <w:rFonts w:ascii="Times New Roman" w:hAnsi="Times New Roman"/>
          <w:color w:val="00B050"/>
          <w:sz w:val="24"/>
          <w:szCs w:val="24"/>
        </w:rPr>
      </w:pPr>
      <w:r w:rsidRPr="003E11C1">
        <w:rPr>
          <w:rFonts w:ascii="Times New Roman" w:hAnsi="Times New Roman"/>
          <w:b/>
          <w:color w:val="00B050"/>
          <w:sz w:val="24"/>
          <w:szCs w:val="24"/>
        </w:rPr>
        <w:t>EDUKACJA PRZYRODNICZA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  <w:gridCol w:w="2303"/>
      </w:tblGrid>
      <w:tr w:rsidR="008B56C7" w:rsidRPr="003E11C1" w14:paraId="199B08B2" w14:textId="77777777" w:rsidTr="00554A62">
        <w:tc>
          <w:tcPr>
            <w:tcW w:w="2303" w:type="dxa"/>
            <w:shd w:val="clear" w:color="auto" w:fill="auto"/>
          </w:tcPr>
          <w:p w14:paraId="79C0476F" w14:textId="0DE34E4D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Wymagania na ocenę celującą</w:t>
            </w:r>
          </w:p>
        </w:tc>
        <w:tc>
          <w:tcPr>
            <w:tcW w:w="2303" w:type="dxa"/>
            <w:shd w:val="clear" w:color="auto" w:fill="auto"/>
          </w:tcPr>
          <w:p w14:paraId="612B3C2A" w14:textId="773EE67B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bardzo 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44732A3A" w14:textId="4697CAD2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3D96C7B5" w14:textId="41148E42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dostateczn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</w:tcPr>
          <w:p w14:paraId="0B9BFC06" w14:textId="07658DE8" w:rsidR="008B56C7" w:rsidRPr="003E11C1" w:rsidRDefault="008B56C7" w:rsidP="008B56C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dopuszczając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</w:tr>
      <w:tr w:rsidR="00685856" w:rsidRPr="003E11C1" w14:paraId="3494D8EA" w14:textId="77777777" w:rsidTr="009512CE">
        <w:tc>
          <w:tcPr>
            <w:tcW w:w="11515" w:type="dxa"/>
            <w:gridSpan w:val="5"/>
            <w:shd w:val="clear" w:color="auto" w:fill="auto"/>
          </w:tcPr>
          <w:p w14:paraId="6BA9618A" w14:textId="77777777" w:rsidR="0000595E" w:rsidRDefault="0000595E" w:rsidP="00303243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5C0FD2E8" w14:textId="77777777" w:rsidR="00685856" w:rsidRPr="003E11C1" w:rsidRDefault="00685856" w:rsidP="00303243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rozumienia środowiska przyrodniczego</w:t>
            </w:r>
          </w:p>
          <w:p w14:paraId="661AFE26" w14:textId="77777777" w:rsidR="00854BB3" w:rsidRPr="003E11C1" w:rsidRDefault="00854BB3" w:rsidP="00303243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57D9EBE9" w14:textId="77777777" w:rsidTr="00554A62">
        <w:tc>
          <w:tcPr>
            <w:tcW w:w="2303" w:type="dxa"/>
            <w:shd w:val="clear" w:color="auto" w:fill="auto"/>
          </w:tcPr>
          <w:p w14:paraId="4D524C11" w14:textId="77777777" w:rsidR="009512CE" w:rsidRPr="009C72AF" w:rsidRDefault="009512CE" w:rsidP="0008663E">
            <w:pPr>
              <w:pStyle w:val="Default"/>
              <w:spacing w:after="69"/>
              <w:rPr>
                <w:color w:val="0070C0"/>
                <w:sz w:val="22"/>
                <w:szCs w:val="22"/>
              </w:rPr>
            </w:pPr>
            <w:r w:rsidRPr="009C72AF">
              <w:rPr>
                <w:color w:val="0070C0"/>
                <w:sz w:val="22"/>
                <w:szCs w:val="22"/>
              </w:rPr>
              <w:t xml:space="preserve">Samodzielne zgłębia wiedzę, wykorzystując materiał rozszerzający, biegle korzysta ze zdobytych wiadomości </w:t>
            </w:r>
            <w:r w:rsidRPr="009C72AF">
              <w:rPr>
                <w:color w:val="0070C0"/>
                <w:sz w:val="22"/>
                <w:szCs w:val="22"/>
              </w:rPr>
              <w:lastRenderedPageBreak/>
              <w:t xml:space="preserve">w różnych sytuacjach, potrafi twórczo rozwiązywać różne problemy dydaktyczne, uczestniczy w konkursach szkolnych i pozaszkolnych oraz doskonale opanował/a umiejętności ujęte w podstawie programowej, tzn.: </w:t>
            </w:r>
          </w:p>
          <w:p w14:paraId="693D17D1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rozpoznaje w swoim otoczeniu popularne gatunki roślin i zwierząt. </w:t>
            </w:r>
          </w:p>
          <w:p w14:paraId="67C79F7D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rozpoznaje i wyróżnia cechy ekosystemów, takich jak: łąka, pole, staw, las.</w:t>
            </w:r>
          </w:p>
          <w:p w14:paraId="703E7432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rozpoznaje wybrane zwierzęta i rośliny, których w naturalnych warunkach nie spotyka się w polskim środowisku przyrodniczym.</w:t>
            </w:r>
          </w:p>
          <w:p w14:paraId="26FC90AF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prowadzi proste hodowle roślin, przedstawia zasady opieki nad zwierzętami, </w:t>
            </w:r>
            <w:r w:rsidRPr="003E11C1">
              <w:rPr>
                <w:sz w:val="22"/>
                <w:szCs w:val="22"/>
              </w:rPr>
              <w:lastRenderedPageBreak/>
              <w:t xml:space="preserve">domowymi. </w:t>
            </w:r>
          </w:p>
          <w:p w14:paraId="4247606B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Chętnie wykonuje proste obserwacje, doświadczenia i eksperymenty dotyczące obiektów i zjawisk przyrodniczych.</w:t>
            </w:r>
          </w:p>
          <w:p w14:paraId="474AB05A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Świadomie chroni przyrodę, segreguje odpady. </w:t>
            </w:r>
          </w:p>
        </w:tc>
        <w:tc>
          <w:tcPr>
            <w:tcW w:w="2303" w:type="dxa"/>
            <w:shd w:val="clear" w:color="auto" w:fill="auto"/>
          </w:tcPr>
          <w:p w14:paraId="175C517A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rozpoznaje w swoim otoczeniu popularne gatunki roślin i </w:t>
            </w:r>
            <w:r w:rsidRPr="003E11C1">
              <w:rPr>
                <w:sz w:val="22"/>
                <w:szCs w:val="22"/>
              </w:rPr>
              <w:lastRenderedPageBreak/>
              <w:t xml:space="preserve">zwierząt. </w:t>
            </w:r>
          </w:p>
          <w:p w14:paraId="4BAE748F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rozpoznaje i wyróżnia cechy ekosystemów, takich jak: łąka, pole, staw, las.</w:t>
            </w:r>
          </w:p>
          <w:p w14:paraId="7EBA7779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rozpoznaje wybrane zwierzęta i rośliny, których w naturalnych warunkach nie spotyka się w polskim środowisku przyrodniczym.</w:t>
            </w:r>
          </w:p>
          <w:p w14:paraId="528661E1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prowadzi proste hodowle roślin, przedstawia zasady opieki nad zwierzętami, domowymi. </w:t>
            </w:r>
          </w:p>
          <w:p w14:paraId="0865D793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Chętnie wykonuje proste obserwacje, doświadczenia i eksperymenty dotyczące obiektów i zjawisk przyrodniczych.</w:t>
            </w:r>
          </w:p>
          <w:p w14:paraId="460BC5EB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Świadomie chroni przyrodę, segreguje odpady. </w:t>
            </w:r>
          </w:p>
          <w:p w14:paraId="4CB4A5F5" w14:textId="77777777" w:rsidR="009512CE" w:rsidRPr="003E11C1" w:rsidRDefault="009512CE" w:rsidP="005806FE">
            <w:pPr>
              <w:pStyle w:val="Default"/>
              <w:spacing w:after="69"/>
              <w:rPr>
                <w:b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494F7CD3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Zazwyczaj poprawnie rozpoznaje w swoim otoczeniu popularne gatunki roślin i </w:t>
            </w:r>
            <w:r w:rsidRPr="003E11C1">
              <w:rPr>
                <w:sz w:val="22"/>
                <w:szCs w:val="22"/>
              </w:rPr>
              <w:lastRenderedPageBreak/>
              <w:t xml:space="preserve">zwierząt. </w:t>
            </w:r>
          </w:p>
          <w:p w14:paraId="097475CF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poprawnie rozpoznaje i wyróżnia cechy ekosystemów, takich jak: łąka, pole, staw, las.</w:t>
            </w:r>
          </w:p>
          <w:p w14:paraId="53D840CB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poprawnie rozpoznaje wybrane zwierzęta i rośliny, których w naturalnych warunkach nie spotyka się w polskim środowisku przyrodniczym.</w:t>
            </w:r>
          </w:p>
          <w:p w14:paraId="2A3A873C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Prowadzi proste hodowle roślin, przedstawia zasady opieki nad zwierzętami, domowymi. </w:t>
            </w:r>
          </w:p>
          <w:p w14:paraId="2262DA52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Wykonuje proste obserwacje, doświadczenia i eksperymenty dotyczące obiektów i zjawisk przyrodniczych.</w:t>
            </w:r>
          </w:p>
          <w:p w14:paraId="455E473E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Chroni przyrodę, segreguje odpady. </w:t>
            </w:r>
          </w:p>
          <w:p w14:paraId="4CDFEBFD" w14:textId="77777777" w:rsidR="009512CE" w:rsidRPr="003E11C1" w:rsidRDefault="009512CE" w:rsidP="005806FE">
            <w:pPr>
              <w:pStyle w:val="Default"/>
              <w:spacing w:after="69"/>
              <w:rPr>
                <w:b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456D3A47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niewielką pomocą rozpoznaje w swoim otoczeniu popularne gatunki roślin i </w:t>
            </w:r>
            <w:r w:rsidRPr="003E11C1">
              <w:rPr>
                <w:sz w:val="22"/>
                <w:szCs w:val="22"/>
              </w:rPr>
              <w:lastRenderedPageBreak/>
              <w:t xml:space="preserve">zwierząt. </w:t>
            </w:r>
          </w:p>
          <w:p w14:paraId="0A6188D1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niewielka pomocą rozpoznaje i wyróżnia cechy ekosystemów, takich jak: łąka, pole, staw, las.</w:t>
            </w:r>
          </w:p>
          <w:p w14:paraId="5ACA774A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niewielką pomocą rozpoznaje wybrane zwierzęta i rośliny, których w naturalnych warunkach nie spotyka się w polskim środowisku przyrodniczym.</w:t>
            </w:r>
          </w:p>
          <w:p w14:paraId="244F4905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Pod kierunkiem dorosłych stara się prowadzić proste hodowle roślin, przedstawia zasady opieki nad zwierzętami, domowymi. </w:t>
            </w:r>
          </w:p>
          <w:p w14:paraId="10B11751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Stara się wykonywać proste obserwacje, doświadczenia i eksperymenty dotyczące obiektów i zjawisk przyrodniczych.</w:t>
            </w:r>
          </w:p>
          <w:p w14:paraId="74D83160" w14:textId="77777777" w:rsidR="009512CE" w:rsidRPr="003E11C1" w:rsidRDefault="009512CE" w:rsidP="005806F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Stara się chronić przyrodę, segregować odpady. </w:t>
            </w:r>
          </w:p>
          <w:p w14:paraId="24EB1D7F" w14:textId="77777777" w:rsidR="009512CE" w:rsidRPr="003E11C1" w:rsidRDefault="009512CE" w:rsidP="000866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</w:tcPr>
          <w:p w14:paraId="6AD7611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Ze znaczną pomocą rozpoznaje w swoim otoczeniu popularne gatunki roślin i </w:t>
            </w:r>
            <w:r w:rsidRPr="003E11C1">
              <w:rPr>
                <w:sz w:val="22"/>
                <w:szCs w:val="22"/>
              </w:rPr>
              <w:lastRenderedPageBreak/>
              <w:t xml:space="preserve">zwierząt. </w:t>
            </w:r>
          </w:p>
          <w:p w14:paraId="63B45B90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Ze znaczną pomocą rozpoznaje i wyróżnia cechy ekosystemów, takich jak: łąka, pole, staw, las.</w:t>
            </w:r>
          </w:p>
          <w:p w14:paraId="192983BF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Ze znaczną pomocą rozpoznaje wybrane zwierzęta i rośliny, których w naturalnych warunkach nie spotyka się w polskim środowisku przyrodniczym.</w:t>
            </w:r>
          </w:p>
          <w:p w14:paraId="68B0077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Tylko z pomocą nauczyciela prowadzi proste hodowle roślin, przedstawia zasady opieki nad zwierzętami, domowymi. </w:t>
            </w:r>
          </w:p>
          <w:p w14:paraId="441B01E0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Tylko z pomocą nauczyciela wykonuje proste obserwacje, doświadczenia i eksperymenty dotyczące obiektów i zjawisk przyrodniczych.</w:t>
            </w:r>
          </w:p>
          <w:p w14:paraId="5B23B73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Upominany, chroni przyrodę, segreguje odpady. </w:t>
            </w:r>
          </w:p>
          <w:p w14:paraId="04383503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</w:tr>
      <w:tr w:rsidR="00685856" w:rsidRPr="003E11C1" w14:paraId="20DA2A47" w14:textId="77777777" w:rsidTr="009512CE">
        <w:tc>
          <w:tcPr>
            <w:tcW w:w="11515" w:type="dxa"/>
            <w:gridSpan w:val="5"/>
            <w:shd w:val="clear" w:color="auto" w:fill="auto"/>
          </w:tcPr>
          <w:p w14:paraId="5E3C4008" w14:textId="77777777" w:rsidR="0000595E" w:rsidRDefault="0000595E" w:rsidP="005806F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48714C72" w14:textId="77777777" w:rsidR="00685856" w:rsidRPr="003E11C1" w:rsidRDefault="00685856" w:rsidP="005806F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funkcji życiowych człowieka, ochrony zdrowia, bezpieczeństwa i odpoczynku</w:t>
            </w:r>
          </w:p>
          <w:p w14:paraId="3D8E8D94" w14:textId="77777777" w:rsidR="00854BB3" w:rsidRPr="003E11C1" w:rsidRDefault="00854BB3" w:rsidP="005806F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609917A8" w14:textId="77777777" w:rsidTr="00554A62">
        <w:tc>
          <w:tcPr>
            <w:tcW w:w="2303" w:type="dxa"/>
            <w:shd w:val="clear" w:color="auto" w:fill="auto"/>
          </w:tcPr>
          <w:p w14:paraId="6C94B284" w14:textId="77777777" w:rsidR="009512CE" w:rsidRPr="009F30E8" w:rsidRDefault="009512CE" w:rsidP="0008663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Poprawnie przedstawia charakterystykę wybranych zawodów użyteczności publicznej: nauczyciel, żołnierz, policjant, strażak, lekarz, pielęgniarz.</w:t>
            </w:r>
          </w:p>
          <w:p w14:paraId="1F917228" w14:textId="77777777" w:rsidR="009512CE" w:rsidRPr="009F30E8" w:rsidRDefault="009512CE" w:rsidP="0008663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Poprawnie posługuje się numerami telefonów alarmowych, formułuje komunikat – wezwanie o pomoc: Policji, Pogotowia Ratunkowego, Straży Pożarnej.</w:t>
            </w:r>
          </w:p>
          <w:p w14:paraId="29D53A48" w14:textId="77777777" w:rsidR="009512CE" w:rsidRPr="009F30E8" w:rsidRDefault="009512CE" w:rsidP="0008663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Poprawnie posługuje się danymi osobowymi w sytuacji zagrożenia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>zdrowia i życia.</w:t>
            </w:r>
          </w:p>
          <w:p w14:paraId="7371F841" w14:textId="41B7091E" w:rsidR="009512CE" w:rsidRPr="009F30E8" w:rsidRDefault="009512CE" w:rsidP="0008663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Wie, w jakich sytuacjach należy korzystać z numerów alarmowych. </w:t>
            </w:r>
          </w:p>
          <w:p w14:paraId="74299626" w14:textId="77777777" w:rsidR="009512CE" w:rsidRPr="009F30E8" w:rsidRDefault="009512CE" w:rsidP="0008663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Zawsze dba o higienę oraz estetykę własną i otoczenia. </w:t>
            </w:r>
          </w:p>
          <w:p w14:paraId="7A722045" w14:textId="77777777" w:rsidR="009512CE" w:rsidRPr="009F30E8" w:rsidRDefault="009512CE" w:rsidP="0008663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Ma świadomość znaczenia odpowiedniej diety dla utrzymania zdrowia.</w:t>
            </w:r>
          </w:p>
          <w:p w14:paraId="074CE9A3" w14:textId="77777777" w:rsidR="009512CE" w:rsidRPr="009F30E8" w:rsidRDefault="009512CE" w:rsidP="0008663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Poprawnie przygotowuje posiłki służące utrzymaniu zdrowia. </w:t>
            </w:r>
          </w:p>
          <w:p w14:paraId="2CABBB5A" w14:textId="77777777" w:rsidR="009512CE" w:rsidRPr="009F30E8" w:rsidRDefault="009512CE" w:rsidP="0008663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Zawsze ubiera się odpowiednio do stanu pogody.</w:t>
            </w:r>
          </w:p>
          <w:p w14:paraId="533F3AD2" w14:textId="77777777" w:rsidR="009512CE" w:rsidRPr="009F30E8" w:rsidRDefault="009512CE" w:rsidP="0008663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Poprawnie rozróżnia podstawowe znaki drogowe, stosuje przepisy bezpieczeństwa w ruchu drogowym i miejscach publicznych; przestrzega zasad zachowania się w środkach publicznego transportu zbiorowego.</w:t>
            </w:r>
          </w:p>
          <w:p w14:paraId="3BC05CF0" w14:textId="77777777" w:rsidR="009512CE" w:rsidRPr="009F30E8" w:rsidRDefault="009512CE" w:rsidP="0008663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Zawsze stosuje się do zasad bezpieczeństwa w szkole, odnajduje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>drogę ewakuacyjną; stosuje zasady bezpiecznej zabawy w różnych warunkach i porach roku.</w:t>
            </w:r>
          </w:p>
          <w:p w14:paraId="5DBA2413" w14:textId="77777777" w:rsidR="009512CE" w:rsidRPr="009F30E8" w:rsidRDefault="009512CE" w:rsidP="0008663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Zawsze ma świadomość istnienia zagrożeń ze strony środowiska naturalnego. </w:t>
            </w:r>
          </w:p>
          <w:p w14:paraId="4906D248" w14:textId="77777777" w:rsidR="009512CE" w:rsidRPr="009F30E8" w:rsidRDefault="009512CE" w:rsidP="0008663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Zawsze stosuje zasady bezpieczeństwa podczas korzystania z urządzeń cyfrowych, rozumie i respektuje ograniczenia związane z czasem pracy z takimi urządzeniami oraz stosuje zasady netykiety.</w:t>
            </w:r>
          </w:p>
          <w:p w14:paraId="25BDE4C8" w14:textId="77777777" w:rsidR="009512CE" w:rsidRPr="009F30E8" w:rsidRDefault="009512CE" w:rsidP="000866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00FE9138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lastRenderedPageBreak/>
              <w:t>- Poprawnie przedstawia charakterystykę wybranych zawodów użyteczności publicznej: nauczyciel, żołnierz, policjant, strażak, lekarz, pielęgniarz.</w:t>
            </w:r>
          </w:p>
          <w:p w14:paraId="4115CC8A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Poprawnie posługuje się numerami telefonów alarmowych, formułuje komunikat – wezwanie o pomoc: Policji, Pogotowia Ratunkowego, Straży Pożarnej.</w:t>
            </w:r>
          </w:p>
          <w:p w14:paraId="7C5490A3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Poprawnie posługuje się danymi osobowymi w sytuacji zagrożenia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>zdrowia i życia.</w:t>
            </w:r>
          </w:p>
          <w:p w14:paraId="5F0F0645" w14:textId="3D95C19E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Wie, w jakich sytuacjach należy korzystać z numerów alarmowych.</w:t>
            </w:r>
          </w:p>
          <w:p w14:paraId="533DC5F5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Zawsze dba o higienę oraz estetykę własną i otoczenia. </w:t>
            </w:r>
          </w:p>
          <w:p w14:paraId="03E034E1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Ma świadomość znaczenia odpowiedniej diety dla utrzymania zdrowia.</w:t>
            </w:r>
          </w:p>
          <w:p w14:paraId="4B594C4B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Poprawnie przygotowuje posiłki służące utrzymaniu zdrowia. </w:t>
            </w:r>
          </w:p>
          <w:p w14:paraId="3BD0A7B2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Zawsze ubiera się odpowiednio do stanu pogody.</w:t>
            </w:r>
          </w:p>
          <w:p w14:paraId="4EBE3852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Poprawnie rozróżnia podstawowe znaki drogowe, stosuje przepisy bezpieczeństwa w ruchu drogowym i miejscach publicznych; przestrzega zasad zachowania się w środkach publicznego transportu zbiorowego.</w:t>
            </w:r>
          </w:p>
          <w:p w14:paraId="728387C4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Zawsze stosuje się do zasad bezpieczeństwa w szkole, odnajduje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>drogę ewakuacyjną; stosuje zasady bezpiecznej zabawy w różnych warunkach i porach roku.</w:t>
            </w:r>
          </w:p>
          <w:p w14:paraId="3AFC4C36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Zawsze ma świadomość istnienia zagrożeń ze strony środowiska naturalnego. </w:t>
            </w:r>
          </w:p>
          <w:p w14:paraId="7C047D91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Zawsze stosuje zasady bezpieczeństwa podczas korzystania z urządzeń cyfrowych, rozumie i respektuje ograniczenia związane z czasem pracy z takimi urządzeniami oraz stosuje zasady netykiety.</w:t>
            </w:r>
          </w:p>
          <w:p w14:paraId="53522E98" w14:textId="77777777" w:rsidR="009512CE" w:rsidRPr="009F30E8" w:rsidRDefault="009512CE" w:rsidP="005806FE">
            <w:pPr>
              <w:pStyle w:val="Default"/>
              <w:spacing w:after="62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12D24E12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lastRenderedPageBreak/>
              <w:t>- Zazwyczaj poprawnie przedstawia charakterystykę wybranych zawodów użyteczności publicznej: nauczyciel, żołnierz, policjant, strażak, lekarz, pielęgniarz.</w:t>
            </w:r>
          </w:p>
          <w:p w14:paraId="2909BBA4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Zazwyczaj poprawnie posługuje się numerami telefonów alarmowych, formułuje komunikat – wezwanie o pomoc: Policji, Pogotowia Ratunkowego, Straży Pożarnej.</w:t>
            </w:r>
          </w:p>
          <w:p w14:paraId="22AB0478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Zazwyczaj poprawnie posługuje się danymi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 xml:space="preserve">osobowymi w sytuacji zagrożenia zdrowia i życia. </w:t>
            </w:r>
          </w:p>
          <w:p w14:paraId="757057C5" w14:textId="453534DF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Najczęściej wie, w jakich sytuacjach należy korzystać z numerów alarmowych.</w:t>
            </w:r>
          </w:p>
          <w:p w14:paraId="71E40E8F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Najczęściej dba o higienę oraz estetykę własną i otoczenia. </w:t>
            </w:r>
          </w:p>
          <w:p w14:paraId="550F76AA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Najczęściej ma świadomość znaczenia odpowiedniej diety dla utrzymania zdrowia.</w:t>
            </w:r>
          </w:p>
          <w:p w14:paraId="4D483531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Zazwyczaj poprawnie przygotowuje posiłki służące utrzymaniu zdrowia. </w:t>
            </w:r>
          </w:p>
          <w:p w14:paraId="662D860B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Zazwyczaj ubiera się odpowiednio do stanu pogody.</w:t>
            </w:r>
          </w:p>
          <w:p w14:paraId="7B7C4DC0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Zazwyczaj poprawnie rozróżnia podstawowe znaki drogowe, stosuje przepisy bezpieczeństwa w ruchu drogowym i miejscach publicznych; przestrzega zasad zachowania się w środkach publicznego transportu zbiorowego.</w:t>
            </w:r>
          </w:p>
          <w:p w14:paraId="6ABFC552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Zazwyczaj stosuje się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>do zasad bezpieczeństwa w szkole, odnajduje drogę ewakuacyjną; stosuje zasady bezpiecznej zabawy w różnych warunkach i porach roku.</w:t>
            </w:r>
          </w:p>
          <w:p w14:paraId="5A01BD52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Zazwyczaj ma świadomość istnienia zagrożeń ze strony środowiska naturalnego. </w:t>
            </w:r>
          </w:p>
          <w:p w14:paraId="0FC8C729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Zazwyczaj stosuje zasady bezpieczeństwa podczas korzystania z urządzeń cyfrowych, rozumie i respektuje ograniczenia związane z czasem pracy z takimi urządzeniami oraz stosuje zasady netykiety.</w:t>
            </w:r>
          </w:p>
          <w:p w14:paraId="248D379A" w14:textId="77777777" w:rsidR="009512CE" w:rsidRPr="009F30E8" w:rsidRDefault="009512CE" w:rsidP="000866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589AE244" w14:textId="77777777" w:rsidR="009512CE" w:rsidRPr="009F30E8" w:rsidRDefault="009512CE" w:rsidP="00B762B1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lastRenderedPageBreak/>
              <w:t>- Z niewielką pomocą przedstawia charakterystykę wybranych zawodów użyteczności publicznej: nauczyciel, żołnierz, policjant, strażak, lekarz, pielęgniarz.</w:t>
            </w:r>
          </w:p>
          <w:p w14:paraId="48E723F1" w14:textId="77777777" w:rsidR="009512CE" w:rsidRPr="009F30E8" w:rsidRDefault="009512CE" w:rsidP="00B762B1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 niewielką pomocą posługuje się numerami telefonów alarmowych, formułuje komunikat – wezwanie o pomoc: Policji, Pogotowia Ratunkowego, Straży Pożarnej.</w:t>
            </w:r>
          </w:p>
          <w:p w14:paraId="665ABB33" w14:textId="77777777" w:rsidR="009512CE" w:rsidRPr="009F30E8" w:rsidRDefault="009512CE" w:rsidP="00B762B1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Stara się poprawnie posługiwać się danymi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 xml:space="preserve">osobowymi w sytuacji zagrożenia zdrowia i życia. </w:t>
            </w:r>
          </w:p>
          <w:p w14:paraId="736E0085" w14:textId="44853E41" w:rsidR="009512CE" w:rsidRPr="009F30E8" w:rsidRDefault="009512CE" w:rsidP="00B762B1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 niewielką pomocą </w:t>
            </w:r>
            <w:r w:rsidR="008B56C7" w:rsidRPr="009F30E8">
              <w:rPr>
                <w:color w:val="auto"/>
                <w:sz w:val="22"/>
                <w:szCs w:val="22"/>
              </w:rPr>
              <w:t>wskazuje</w:t>
            </w:r>
            <w:r w:rsidRPr="009F30E8">
              <w:rPr>
                <w:color w:val="auto"/>
                <w:sz w:val="22"/>
                <w:szCs w:val="22"/>
              </w:rPr>
              <w:t xml:space="preserve"> sytuacje, w których należy korzystać z numerów alarmowych.</w:t>
            </w:r>
          </w:p>
          <w:p w14:paraId="41CC8DE3" w14:textId="77777777" w:rsidR="009512CE" w:rsidRPr="009F30E8" w:rsidRDefault="009512CE" w:rsidP="00B762B1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Wymaga pomocy w zakresie dbałości o higienę oraz estetykę własną i otoczenia. </w:t>
            </w:r>
          </w:p>
          <w:p w14:paraId="5F6C08B1" w14:textId="77777777" w:rsidR="009512CE" w:rsidRPr="009F30E8" w:rsidRDefault="009512CE" w:rsidP="00B762B1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 pomocą rozumie znaczenie odpowiedniej diety dla utrzymania zdrowia.</w:t>
            </w:r>
          </w:p>
          <w:p w14:paraId="4E96563A" w14:textId="77777777" w:rsidR="009512CE" w:rsidRPr="009F30E8" w:rsidRDefault="009512CE" w:rsidP="00B762B1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 pomocą poprawnie przygotowuje posiłki służące utrzymaniu zdrowia. </w:t>
            </w:r>
          </w:p>
          <w:p w14:paraId="7876C66F" w14:textId="77777777" w:rsidR="009512CE" w:rsidRPr="009F30E8" w:rsidRDefault="009512CE" w:rsidP="00B762B1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 niewielką pomocą ubiera się odpowiednio do stanu pogody.</w:t>
            </w:r>
          </w:p>
          <w:p w14:paraId="7FA78895" w14:textId="77777777" w:rsidR="009512CE" w:rsidRPr="009F30E8" w:rsidRDefault="009512CE" w:rsidP="00B762B1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 niewielką pomocą rozróżnia podstawowe znaki drogowe, stosuje przepisy bezpieczeństwa w ruchu drogowym i miejscach publicznych; przestrzega zasad zachowania się w środkach publicznego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 xml:space="preserve">transportu zbiorowego. </w:t>
            </w:r>
          </w:p>
          <w:p w14:paraId="592FAA7F" w14:textId="77777777" w:rsidR="009512CE" w:rsidRPr="009F30E8" w:rsidRDefault="009512CE" w:rsidP="00B762B1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Stara się stosować do zasad bezpieczeństwa w szkole, odnajduje drogę ewakuacyjną, stosuje zasady bezpiecznej zabawy w różnych warunkach i porach roku.</w:t>
            </w:r>
          </w:p>
          <w:p w14:paraId="14ACB968" w14:textId="77777777" w:rsidR="009512CE" w:rsidRPr="009F30E8" w:rsidRDefault="009512CE" w:rsidP="00B762B1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 pomocą nauczyciela wyrabia sobie świadomość istnienia zagrożeń ze strony środowiska naturalnego. </w:t>
            </w:r>
          </w:p>
          <w:p w14:paraId="22E77B4F" w14:textId="77777777" w:rsidR="009512CE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Czasem ma problemy ze stosowaniem zasad bezpieczeństwa podczas korzystania z urządzeń cyfrowych, rozumie i respektuje ograniczenia związane z czasem pracy z takimi urządzeniami oraz stosowaniem zasad netykiety.</w:t>
            </w:r>
          </w:p>
          <w:p w14:paraId="2F664734" w14:textId="77777777" w:rsidR="009F30E8" w:rsidRDefault="009F30E8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</w:p>
          <w:p w14:paraId="32A84267" w14:textId="77777777" w:rsidR="009F30E8" w:rsidRDefault="009F30E8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</w:p>
          <w:p w14:paraId="0F1C5962" w14:textId="77777777" w:rsidR="009F30E8" w:rsidRDefault="009F30E8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</w:p>
          <w:p w14:paraId="41519A81" w14:textId="0F035D3B" w:rsidR="009F30E8" w:rsidRPr="009F30E8" w:rsidRDefault="009F30E8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</w:p>
        </w:tc>
        <w:tc>
          <w:tcPr>
            <w:tcW w:w="2303" w:type="dxa"/>
          </w:tcPr>
          <w:p w14:paraId="72A12AE4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lastRenderedPageBreak/>
              <w:t>- Ze znaczną pomocą przedstawia charakterystykę wybranych zawodów użyteczności publicznej: nauczyciel, żołnierz, policjant, strażak, lekarz, pielęgniarz.</w:t>
            </w:r>
          </w:p>
          <w:p w14:paraId="2BF7597A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Z pomocą posługuje się numerami telefonów alarmowych, formułuje komunikat – wezwanie o pomoc: Policji, Pogotowia Ratunkowego, Straży Pożarnej.</w:t>
            </w:r>
          </w:p>
          <w:p w14:paraId="4B305F7B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Nie zawsze poprawnie posługuje się danymi osobowymi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 xml:space="preserve">w sytuacji zagrożenia zdrowia i życia. </w:t>
            </w:r>
          </w:p>
          <w:p w14:paraId="4D76E3EF" w14:textId="4E684008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Wymaga znacznej pomocy, by określić sytuacje, które wymagają skorzystania z numerów alarmowych.</w:t>
            </w:r>
          </w:p>
          <w:p w14:paraId="19CBDA70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Ma problem z dbałością o higienę oraz estetykę własną i otoczenia.</w:t>
            </w:r>
          </w:p>
          <w:p w14:paraId="3C87AB9E" w14:textId="77777777" w:rsidR="009512CE" w:rsidRPr="009F30E8" w:rsidRDefault="009512CE" w:rsidP="005806FE">
            <w:pPr>
              <w:pStyle w:val="Default"/>
              <w:spacing w:after="70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Pod stałym nadzorem wyrabia sobie rozumienie znaczenia odpowiedniej diety dla utrzymania zdrowia.</w:t>
            </w:r>
          </w:p>
          <w:p w14:paraId="3BCF9754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Ze znaczną pomocą przygotowuje posiłki służące utrzymaniu zdrowia. </w:t>
            </w:r>
          </w:p>
          <w:p w14:paraId="25ED3D92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Stara się ubierać odpowiednio do stanu pogody.</w:t>
            </w:r>
          </w:p>
          <w:p w14:paraId="195FCB87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Z pomocą rozróżnia podstawowe znaki drogowe, stosuje przepisy bezpieczeństwa w ruchu drogowym i miejscach publicznych; przestrzega zasad zachowania się w środkach publicznego </w:t>
            </w:r>
            <w:r w:rsidRPr="009F30E8">
              <w:rPr>
                <w:color w:val="auto"/>
                <w:sz w:val="22"/>
                <w:szCs w:val="22"/>
              </w:rPr>
              <w:lastRenderedPageBreak/>
              <w:t>transportu zbiorowego.</w:t>
            </w:r>
          </w:p>
          <w:p w14:paraId="0B0FCA72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Nie zawsze stosuje się do zasad bezpieczeństwa w szkole, odnajduje drogę ewakuacyjną i stosuje zasady bezpiecznej zabawy w różnych warunkach i porach roku.</w:t>
            </w:r>
          </w:p>
          <w:p w14:paraId="77D62711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 xml:space="preserve">- Często nie rozumie sytuacji istnienia zagrożeń ze strony środowiska naturalnego. </w:t>
            </w:r>
          </w:p>
          <w:p w14:paraId="6DA5A518" w14:textId="77777777" w:rsidR="009512CE" w:rsidRPr="009F30E8" w:rsidRDefault="009512CE" w:rsidP="005806FE">
            <w:pPr>
              <w:pStyle w:val="Default"/>
              <w:spacing w:after="62"/>
              <w:rPr>
                <w:color w:val="auto"/>
                <w:sz w:val="22"/>
                <w:szCs w:val="22"/>
              </w:rPr>
            </w:pPr>
            <w:r w:rsidRPr="009F30E8">
              <w:rPr>
                <w:color w:val="auto"/>
                <w:sz w:val="22"/>
                <w:szCs w:val="22"/>
              </w:rPr>
              <w:t>- Ma problemy ze stosowaniem zasad bezpieczeństwa podczas korzystania z urządzeń cyfrowych, rozumie i respektuje ograniczenia związane z czasem pracy z takimi urządzeniami oraz stosowaniem zasad netykiety.</w:t>
            </w:r>
          </w:p>
        </w:tc>
      </w:tr>
      <w:tr w:rsidR="00685856" w:rsidRPr="003E11C1" w14:paraId="16A8952E" w14:textId="77777777" w:rsidTr="009512CE">
        <w:tc>
          <w:tcPr>
            <w:tcW w:w="11515" w:type="dxa"/>
            <w:gridSpan w:val="5"/>
            <w:shd w:val="clear" w:color="auto" w:fill="auto"/>
          </w:tcPr>
          <w:p w14:paraId="6C2D70C7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264C7FF3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rozumienia przestrzeni geograficznej</w:t>
            </w:r>
          </w:p>
          <w:p w14:paraId="5FD55847" w14:textId="77777777" w:rsidR="00854BB3" w:rsidRPr="003E11C1" w:rsidRDefault="00854BB3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67719A19" w14:textId="77777777" w:rsidTr="00554A62">
        <w:tc>
          <w:tcPr>
            <w:tcW w:w="2303" w:type="dxa"/>
            <w:shd w:val="clear" w:color="auto" w:fill="auto"/>
          </w:tcPr>
          <w:p w14:paraId="5C6FC313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Samodzielnie określa położenie swojej miejscowości. </w:t>
            </w:r>
          </w:p>
          <w:p w14:paraId="469BA70A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wskazuje na mapie fizycznej Polski jej granice.</w:t>
            </w:r>
          </w:p>
          <w:p w14:paraId="5C63FD21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Wymienia nazwę stolicy Polski, wskazuje na mapie jej położenie. </w:t>
            </w:r>
          </w:p>
        </w:tc>
        <w:tc>
          <w:tcPr>
            <w:tcW w:w="2303" w:type="dxa"/>
            <w:shd w:val="clear" w:color="auto" w:fill="auto"/>
          </w:tcPr>
          <w:p w14:paraId="02F2B44F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określa położenie swojej miejscowości. </w:t>
            </w:r>
          </w:p>
          <w:p w14:paraId="33FBDB98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wskazuje na mapie fizycznej Polski jej granice.</w:t>
            </w:r>
          </w:p>
          <w:p w14:paraId="60242618" w14:textId="77777777" w:rsidR="009512CE" w:rsidRPr="003E11C1" w:rsidRDefault="009512CE" w:rsidP="005806FE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Wymienia nazwę stolicy Polski, wskazuje na mapie jej położenie.</w:t>
            </w:r>
          </w:p>
        </w:tc>
        <w:tc>
          <w:tcPr>
            <w:tcW w:w="2303" w:type="dxa"/>
            <w:shd w:val="clear" w:color="auto" w:fill="auto"/>
          </w:tcPr>
          <w:p w14:paraId="65D64953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poprawnie określa położenie swojej miejscowości. </w:t>
            </w:r>
          </w:p>
          <w:p w14:paraId="68C7D07D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poprawnie wskazuje na mapie fizycznej Polski jej granice.</w:t>
            </w:r>
          </w:p>
          <w:p w14:paraId="5496355C" w14:textId="77777777" w:rsidR="009512CE" w:rsidRPr="003E11C1" w:rsidRDefault="009512CE" w:rsidP="005806FE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Wymienia nazwę stolicy Polski i z niewielką pomocą wskazuje na mapie jej położenie.</w:t>
            </w:r>
          </w:p>
        </w:tc>
        <w:tc>
          <w:tcPr>
            <w:tcW w:w="2303" w:type="dxa"/>
            <w:shd w:val="clear" w:color="auto" w:fill="auto"/>
          </w:tcPr>
          <w:p w14:paraId="2189DE1E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niewielką pomocą określa położenie swojej miejscowości. </w:t>
            </w:r>
          </w:p>
          <w:p w14:paraId="411AFA9E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niewielką pomocą wskazuje na mapie fizycznej Polski jej granice.</w:t>
            </w:r>
          </w:p>
          <w:p w14:paraId="430D5172" w14:textId="77777777" w:rsidR="009512CE" w:rsidRPr="003E11C1" w:rsidRDefault="009512CE" w:rsidP="005806FE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Zazwyczaj poprawnie wymienia nazwę stolicy Polski i z niewielką pomocą wskazuje na mapie jej położenie.</w:t>
            </w:r>
          </w:p>
        </w:tc>
        <w:tc>
          <w:tcPr>
            <w:tcW w:w="2303" w:type="dxa"/>
          </w:tcPr>
          <w:p w14:paraId="70FA5847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Tylko z pomocą określa położenie swojej miejscowości. </w:t>
            </w:r>
          </w:p>
          <w:p w14:paraId="4F19A224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Tylko z pomocą wskazuje na mapie fizycznej Polski jej granice.</w:t>
            </w:r>
          </w:p>
          <w:p w14:paraId="256E0CC8" w14:textId="77777777" w:rsidR="009512CE" w:rsidRPr="003E11C1" w:rsidRDefault="009512CE" w:rsidP="005806F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Ma problem z podaniem nazwy stolicy Polski i wskazaniem na mapie jej położenia.</w:t>
            </w:r>
          </w:p>
        </w:tc>
      </w:tr>
    </w:tbl>
    <w:p w14:paraId="6454E9C6" w14:textId="77777777" w:rsidR="00786A66" w:rsidRPr="003E11C1" w:rsidRDefault="00786A66" w:rsidP="00AB4FF7">
      <w:pPr>
        <w:jc w:val="center"/>
        <w:rPr>
          <w:rFonts w:ascii="Times New Roman" w:hAnsi="Times New Roman"/>
          <w:b/>
          <w:u w:val="single"/>
        </w:rPr>
      </w:pPr>
    </w:p>
    <w:p w14:paraId="289943B9" w14:textId="77777777" w:rsidR="00AB4FF7" w:rsidRPr="003E11C1" w:rsidRDefault="00AB4FF7" w:rsidP="003C6877">
      <w:pPr>
        <w:ind w:right="142"/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3E11C1">
        <w:rPr>
          <w:rFonts w:ascii="Times New Roman" w:hAnsi="Times New Roman"/>
          <w:b/>
          <w:color w:val="00B050"/>
          <w:sz w:val="24"/>
          <w:szCs w:val="24"/>
        </w:rPr>
        <w:t>EDUKACJA PLASTYCZNA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  <w:gridCol w:w="2303"/>
      </w:tblGrid>
      <w:tr w:rsidR="008B56C7" w:rsidRPr="003E11C1" w14:paraId="60D17C9D" w14:textId="77777777" w:rsidTr="00BD73BE">
        <w:tc>
          <w:tcPr>
            <w:tcW w:w="2303" w:type="dxa"/>
            <w:shd w:val="clear" w:color="auto" w:fill="auto"/>
          </w:tcPr>
          <w:p w14:paraId="7E3D5023" w14:textId="39E5717E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Wymagania na ocenę celującą</w:t>
            </w:r>
          </w:p>
        </w:tc>
        <w:tc>
          <w:tcPr>
            <w:tcW w:w="2303" w:type="dxa"/>
            <w:shd w:val="clear" w:color="auto" w:fill="auto"/>
          </w:tcPr>
          <w:p w14:paraId="37EDA27B" w14:textId="5541F239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bardzo 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5225A2CF" w14:textId="4CF0E560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2369A45E" w14:textId="1E2F3FE0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dostateczn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</w:tcPr>
          <w:p w14:paraId="17E65BD7" w14:textId="726FBCAB" w:rsidR="008B56C7" w:rsidRPr="003E11C1" w:rsidRDefault="008B56C7" w:rsidP="008B56C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dopuszczając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</w:tr>
      <w:tr w:rsidR="00685856" w:rsidRPr="003E11C1" w14:paraId="0141BC67" w14:textId="77777777" w:rsidTr="009512CE">
        <w:tc>
          <w:tcPr>
            <w:tcW w:w="11515" w:type="dxa"/>
            <w:gridSpan w:val="5"/>
            <w:shd w:val="clear" w:color="auto" w:fill="auto"/>
          </w:tcPr>
          <w:p w14:paraId="5FA672F1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0F947493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percepcji wizualnej, obserwacji i doświadczeń</w:t>
            </w:r>
          </w:p>
          <w:p w14:paraId="4D48E9E4" w14:textId="77777777" w:rsidR="00ED0A03" w:rsidRPr="003E11C1" w:rsidRDefault="00ED0A03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6B5BECA2" w14:textId="77777777" w:rsidTr="00BD73BE">
        <w:tc>
          <w:tcPr>
            <w:tcW w:w="2303" w:type="dxa"/>
            <w:shd w:val="clear" w:color="auto" w:fill="auto"/>
          </w:tcPr>
          <w:p w14:paraId="51E57676" w14:textId="77777777" w:rsidR="009512CE" w:rsidRPr="009C72AF" w:rsidRDefault="009512CE" w:rsidP="0008663E">
            <w:pPr>
              <w:pStyle w:val="Default"/>
              <w:spacing w:after="70"/>
              <w:rPr>
                <w:color w:val="0070C0"/>
                <w:sz w:val="16"/>
                <w:szCs w:val="16"/>
              </w:rPr>
            </w:pPr>
            <w:r w:rsidRPr="009C72AF">
              <w:rPr>
                <w:color w:val="0070C0"/>
                <w:sz w:val="22"/>
                <w:szCs w:val="22"/>
              </w:rPr>
              <w:t xml:space="preserve">Samodzielne zgłębia wiedzę, wykorzystując materiał rozszerzający, biegle korzysta ze zdobytych wiadomości w różnych sytuacjach, potrafi twórczo rozwiązywać różne problemy dydaktyczne, uczestniczy w </w:t>
            </w:r>
            <w:r w:rsidRPr="009C72AF">
              <w:rPr>
                <w:color w:val="0070C0"/>
                <w:sz w:val="22"/>
                <w:szCs w:val="22"/>
              </w:rPr>
              <w:lastRenderedPageBreak/>
              <w:t>konkursach szkolnych i pozaszkolnych oraz doskonale opanował/a umiejętności ujęte w podstawie programowej, tzn.:</w:t>
            </w:r>
            <w:r w:rsidRPr="009C72AF">
              <w:rPr>
                <w:color w:val="0070C0"/>
                <w:sz w:val="16"/>
                <w:szCs w:val="16"/>
              </w:rPr>
              <w:t xml:space="preserve"> </w:t>
            </w:r>
          </w:p>
          <w:p w14:paraId="6AFE6BCD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zauważa na obrazach, ilustracjach, impresjach plastycznych, plakatach, fotografiach: </w:t>
            </w:r>
          </w:p>
          <w:p w14:paraId="3D7A8219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kształty obiektów; </w:t>
            </w:r>
          </w:p>
          <w:p w14:paraId="1FDDBED8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położenie obiektów i elementów; </w:t>
            </w:r>
          </w:p>
          <w:p w14:paraId="18EF1C11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barwę, fakturę;</w:t>
            </w:r>
          </w:p>
          <w:p w14:paraId="2814897A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d) cechy charakterystyczne i indywidualne ludzi w zależności od wieku, płci; cechy charakterystyczne zwierząt, różnice w budowie, kształcie, ubarwieniu, sposobach poruszania się.</w:t>
            </w:r>
          </w:p>
          <w:p w14:paraId="36EAC3DE" w14:textId="77777777" w:rsidR="009512CE" w:rsidRPr="003E11C1" w:rsidRDefault="009512CE" w:rsidP="008704B8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Określa w swoim otoczeniu kompozycje obiektów i zjawisk, np. zamknięte (rytmy na przedmiotach użytkowych), oraz kompozycje o budowie </w:t>
            </w:r>
            <w:r w:rsidRPr="003E11C1">
              <w:rPr>
                <w:sz w:val="22"/>
                <w:szCs w:val="22"/>
              </w:rPr>
              <w:lastRenderedPageBreak/>
              <w:t xml:space="preserve">symetrycznej. </w:t>
            </w:r>
          </w:p>
        </w:tc>
        <w:tc>
          <w:tcPr>
            <w:tcW w:w="2303" w:type="dxa"/>
            <w:shd w:val="clear" w:color="auto" w:fill="auto"/>
          </w:tcPr>
          <w:p w14:paraId="6768FE7A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Samodzielnie zauważa na obrazach, ilustracjach, impresjach plastycznych, plakatach, fotografiach: </w:t>
            </w:r>
          </w:p>
          <w:p w14:paraId="41F77E90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kształty obiektów; </w:t>
            </w:r>
          </w:p>
          <w:p w14:paraId="4EBF37E6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położenie obiektów i </w:t>
            </w:r>
            <w:r w:rsidRPr="003E11C1">
              <w:rPr>
                <w:sz w:val="22"/>
                <w:szCs w:val="22"/>
              </w:rPr>
              <w:lastRenderedPageBreak/>
              <w:t xml:space="preserve">elementów; </w:t>
            </w:r>
          </w:p>
          <w:p w14:paraId="18D04760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barwę, fakturę;</w:t>
            </w:r>
          </w:p>
          <w:p w14:paraId="094EF908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d) cechy charakterystyczne i indywidualne ludzi w zależności od wieku, płci; cechy charakterystyczne zwierząt, różnice w budowie, kształcie, ubarwieniu, sposobach poruszania się. </w:t>
            </w:r>
          </w:p>
          <w:p w14:paraId="35B46280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Określa w swoim otoczeniu kompozycje obiektów i zjawisk, np. zamknięte (rytmy na przedmiotach użytkowych), oraz kompozycje o budowie symetrycznej. </w:t>
            </w:r>
          </w:p>
          <w:p w14:paraId="6433A3FC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2C26F26F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Zazwyczaj zauważa na obrazach, ilustracjach, impresjach plastycznych, plakatach, fotografiach: </w:t>
            </w:r>
          </w:p>
          <w:p w14:paraId="6D2F57C6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kształty obiektów; </w:t>
            </w:r>
          </w:p>
          <w:p w14:paraId="4C4743C3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położenie obiektów i </w:t>
            </w:r>
            <w:r w:rsidRPr="003E11C1">
              <w:rPr>
                <w:sz w:val="22"/>
                <w:szCs w:val="22"/>
              </w:rPr>
              <w:lastRenderedPageBreak/>
              <w:t xml:space="preserve">elementów; </w:t>
            </w:r>
          </w:p>
          <w:p w14:paraId="64FF5AFE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barwę, fakturę;</w:t>
            </w:r>
          </w:p>
          <w:p w14:paraId="3352A33B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d) cechy charakterystyczne i indywidualne ludzi w zależności od wieku, płci; cechy charakterystyczne zwierząt, różnice w budowie, kształcie, ubarwieniu, sposobach poruszania się.</w:t>
            </w:r>
          </w:p>
          <w:p w14:paraId="044CE9ED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Określa w swoim otoczeniu kompozycje obiektów i zjawisk, np. zamknięte (rytmy na przedmiotach użytkowych), oraz kompozycje o budowie symetrycznej.</w:t>
            </w:r>
          </w:p>
        </w:tc>
        <w:tc>
          <w:tcPr>
            <w:tcW w:w="2303" w:type="dxa"/>
            <w:shd w:val="clear" w:color="auto" w:fill="auto"/>
          </w:tcPr>
          <w:p w14:paraId="15B6D442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niewielką pomocą zauważa na obrazach, ilustracjach, impresjach plastycznych, plakatach, fotografiach: </w:t>
            </w:r>
          </w:p>
          <w:p w14:paraId="21F9B36E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kształty obiektów; </w:t>
            </w:r>
          </w:p>
          <w:p w14:paraId="0365596F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położenie obiektów i </w:t>
            </w:r>
            <w:r w:rsidRPr="003E11C1">
              <w:rPr>
                <w:sz w:val="22"/>
                <w:szCs w:val="22"/>
              </w:rPr>
              <w:lastRenderedPageBreak/>
              <w:t xml:space="preserve">elementów; </w:t>
            </w:r>
          </w:p>
          <w:p w14:paraId="62249BF6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barwę, fakturę;</w:t>
            </w:r>
          </w:p>
          <w:p w14:paraId="318025C1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d) cechy charakterystyczne i indywidualne ludzi w zależności od wieku, płci; cechy charakterystyczne zwierząt, różnice w budowie, kształcie, ubarwieniu, sposobach poruszania się.</w:t>
            </w:r>
          </w:p>
          <w:p w14:paraId="1C351A7B" w14:textId="77777777" w:rsidR="009512CE" w:rsidRPr="003E11C1" w:rsidRDefault="009512CE" w:rsidP="008704B8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Określa w swoim otoczeniu kompozycje obiektów i zjawisk, np. zamknięte (rytmy na przedmiotach użytkowych), oraz kompozycje o budowie symetrycznej.</w:t>
            </w:r>
          </w:p>
        </w:tc>
        <w:tc>
          <w:tcPr>
            <w:tcW w:w="2303" w:type="dxa"/>
          </w:tcPr>
          <w:p w14:paraId="3C45B175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Tylko z pomocą zauważa na obrazach, ilustracjach, impresjach plastycznych, plakatach, fotografiach: </w:t>
            </w:r>
          </w:p>
          <w:p w14:paraId="58B5A800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kształty obiektów; </w:t>
            </w:r>
          </w:p>
          <w:p w14:paraId="4BFAE150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położenie obiektów i </w:t>
            </w:r>
            <w:r w:rsidRPr="003E11C1">
              <w:rPr>
                <w:sz w:val="22"/>
                <w:szCs w:val="22"/>
              </w:rPr>
              <w:lastRenderedPageBreak/>
              <w:t xml:space="preserve">elementów; </w:t>
            </w:r>
          </w:p>
          <w:p w14:paraId="72A2A7AE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barwę, fakturę;</w:t>
            </w:r>
          </w:p>
          <w:p w14:paraId="6507B472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d) cechy charakterystyczne i indywidualne ludzi w zależności od wieku, płci; cechy charakterystyczne zwierząt, różnice w budowie, kształcie, ubarwieniu, sposobach poruszania się.</w:t>
            </w:r>
          </w:p>
          <w:p w14:paraId="73A26B87" w14:textId="77777777" w:rsidR="009512CE" w:rsidRPr="003E11C1" w:rsidRDefault="009512CE" w:rsidP="008704B8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Określa w swoim otoczeniu kompozycje obiektów i zjawisk, np. zamknięte (rytmy na przedmiotach użytkowych), oraz kompozycje o budowie symetrycznej.</w:t>
            </w:r>
          </w:p>
        </w:tc>
      </w:tr>
      <w:tr w:rsidR="00685856" w:rsidRPr="003E11C1" w14:paraId="1728AE29" w14:textId="77777777" w:rsidTr="009512CE">
        <w:tc>
          <w:tcPr>
            <w:tcW w:w="11515" w:type="dxa"/>
            <w:gridSpan w:val="5"/>
            <w:shd w:val="clear" w:color="auto" w:fill="auto"/>
          </w:tcPr>
          <w:p w14:paraId="4091E54F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3816D540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działalności ekspresji twórczej</w:t>
            </w:r>
          </w:p>
          <w:p w14:paraId="5EFFD203" w14:textId="77777777" w:rsidR="00ED0A03" w:rsidRPr="003E11C1" w:rsidRDefault="00ED0A03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54B6D4B3" w14:textId="77777777" w:rsidTr="00BD73BE">
        <w:tc>
          <w:tcPr>
            <w:tcW w:w="2303" w:type="dxa"/>
            <w:shd w:val="clear" w:color="auto" w:fill="auto"/>
          </w:tcPr>
          <w:p w14:paraId="0EAE120C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rysuje kredką, ołówkiem, mazakiem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46F6FDD9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maluje farbami, </w:t>
            </w:r>
            <w:r>
              <w:rPr>
                <w:sz w:val="22"/>
                <w:szCs w:val="22"/>
              </w:rPr>
              <w:t>używając</w:t>
            </w:r>
            <w:r w:rsidRPr="003E11C1">
              <w:rPr>
                <w:sz w:val="22"/>
                <w:szCs w:val="22"/>
              </w:rPr>
              <w:t xml:space="preserve"> pędzli, palców</w:t>
            </w:r>
            <w:r>
              <w:rPr>
                <w:sz w:val="22"/>
                <w:szCs w:val="22"/>
              </w:rPr>
              <w:t>.</w:t>
            </w:r>
          </w:p>
          <w:p w14:paraId="0C753D1C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wydziera, wycina, składa, przylepia, wykorzystując gazetę, papier kolorowy, makulaturę, karton, ścinki tekstylne itp. </w:t>
            </w:r>
          </w:p>
          <w:p w14:paraId="08B61565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modeluje (lepi i konstruuje) z modeliny, plasteliny </w:t>
            </w:r>
          </w:p>
          <w:p w14:paraId="4C5F7C56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powiela za pomocą kalki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631D560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wykonuje prace, modele, rekwizyty, impresje plastyczne potrzebne do aktywności artystycznej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40D36717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wykonuje prace i impresje plastyczne jako formy przekazania </w:t>
            </w:r>
            <w:r w:rsidRPr="003E11C1">
              <w:rPr>
                <w:sz w:val="22"/>
                <w:szCs w:val="22"/>
              </w:rPr>
              <w:lastRenderedPageBreak/>
              <w:t>i przedstawienia uczuć, nastrojów i zachowań (np. prezent, zaproszenie)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926C56F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ilustruje sceny i sytuacje (realne i fantastyczne) inspirowane wyobraźnią, baśnią, opowiadaniem i muzyką.</w:t>
            </w:r>
          </w:p>
        </w:tc>
        <w:tc>
          <w:tcPr>
            <w:tcW w:w="2303" w:type="dxa"/>
            <w:shd w:val="clear" w:color="auto" w:fill="auto"/>
          </w:tcPr>
          <w:p w14:paraId="2F70F244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Samodzielnie rysuje kredką, ołówkiem, mazakiem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1B0AE45C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maluje farbami, </w:t>
            </w:r>
            <w:r>
              <w:rPr>
                <w:sz w:val="22"/>
                <w:szCs w:val="22"/>
              </w:rPr>
              <w:t>używając</w:t>
            </w:r>
            <w:r w:rsidRPr="003E11C1">
              <w:rPr>
                <w:sz w:val="22"/>
                <w:szCs w:val="22"/>
              </w:rPr>
              <w:t xml:space="preserve"> pędzli, palców</w:t>
            </w:r>
            <w:r>
              <w:rPr>
                <w:sz w:val="22"/>
                <w:szCs w:val="22"/>
              </w:rPr>
              <w:t>.</w:t>
            </w:r>
          </w:p>
          <w:p w14:paraId="0BE7661B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wydziera, wycina, składa, przylepia, wykorzystując gazetę, papier kolorowy, makulaturę, karton, ścinki tekstylne itp. </w:t>
            </w:r>
          </w:p>
          <w:p w14:paraId="4744D4A1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modeluje (lepi i konstruuje) z modeliny, plasteliny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69DEE85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powiela za pomocą kalki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63D42979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wykonuje prace, modele, rekwizyty, impresje plastyczne potrzebne do aktywności artystycznej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D47F9E5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wykonuje prace i impresje plastyczne jako formy przekazania </w:t>
            </w:r>
            <w:r w:rsidRPr="003E11C1">
              <w:rPr>
                <w:sz w:val="22"/>
                <w:szCs w:val="22"/>
              </w:rPr>
              <w:lastRenderedPageBreak/>
              <w:t>i przedstawienia uczuć, nastrojów i zachowań (np. prezent, zaproszenie)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D4AB875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ilustruje sceny i sytuacje (realne i fantastyczne) inspirowane wyobraźnią, baśnią, opowiadaniem i muzyką.</w:t>
            </w:r>
          </w:p>
        </w:tc>
        <w:tc>
          <w:tcPr>
            <w:tcW w:w="2303" w:type="dxa"/>
            <w:shd w:val="clear" w:color="auto" w:fill="auto"/>
          </w:tcPr>
          <w:p w14:paraId="26933A6B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Zazwyczaj samodzielnie rysuje kredką, ołówkiem, mazakiem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7934F382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samodzielnie maluje farbami, </w:t>
            </w:r>
            <w:r>
              <w:rPr>
                <w:sz w:val="22"/>
                <w:szCs w:val="22"/>
              </w:rPr>
              <w:t>używając</w:t>
            </w:r>
            <w:r w:rsidRPr="003E11C1">
              <w:rPr>
                <w:sz w:val="22"/>
                <w:szCs w:val="22"/>
              </w:rPr>
              <w:t xml:space="preserve"> pędzli, palców</w:t>
            </w:r>
            <w:r>
              <w:rPr>
                <w:sz w:val="22"/>
                <w:szCs w:val="22"/>
              </w:rPr>
              <w:t>.</w:t>
            </w:r>
          </w:p>
          <w:p w14:paraId="7F6EBDDB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samodzielnie wydziera, wycina, składa, przylepia, wykorzystując gazetę, papier kolorowy, makulaturę, karton, ścinki tekstylne itp. </w:t>
            </w:r>
          </w:p>
          <w:p w14:paraId="56766FAC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samodzielnie modeluje (lepi i konstruuje) z modeliny, plasteliny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18A6EFBB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samodzielnie powiela za pomocą kalki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7478F08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samodzielnie wykonuje prace, modele, rekwizyty, impresje plastyczne potrzebne do aktywności artystycznej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6F47054A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Zazwyczaj samodzielnie wykonuje prace i impresje plastyczne jako formy przekazania i przedstawienia uczuć, nastrojów i zachowań (np. prezent, zaproszenie)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12A2CA7E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Zazwyczaj samodzielnie ilustruje sceny i sytuacje (realne i fantastyczne) inspirowane wyobraźnią, baśnią, opowiadaniem i muzyką.</w:t>
            </w:r>
          </w:p>
        </w:tc>
        <w:tc>
          <w:tcPr>
            <w:tcW w:w="2303" w:type="dxa"/>
            <w:shd w:val="clear" w:color="auto" w:fill="auto"/>
          </w:tcPr>
          <w:p w14:paraId="0A3EF8C0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 niewielką pomocą rysuje kredką, ołówkiem, mazakiem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CD9A156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niewielką pomocą maluje farbami, </w:t>
            </w:r>
            <w:r>
              <w:rPr>
                <w:sz w:val="22"/>
                <w:szCs w:val="22"/>
              </w:rPr>
              <w:t>używając</w:t>
            </w:r>
            <w:r w:rsidRPr="003E11C1">
              <w:rPr>
                <w:sz w:val="22"/>
                <w:szCs w:val="22"/>
              </w:rPr>
              <w:t xml:space="preserve"> pędzli, palców</w:t>
            </w:r>
            <w:r>
              <w:rPr>
                <w:sz w:val="22"/>
                <w:szCs w:val="22"/>
              </w:rPr>
              <w:t>.</w:t>
            </w:r>
          </w:p>
          <w:p w14:paraId="340F33F0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niewielką pomocą wydziera, wycina, składa, przylepia, wykorzystując gazetę, papier kolorowy, makulaturę, karton, ścinki tekstylne itp. </w:t>
            </w:r>
          </w:p>
          <w:p w14:paraId="464853E8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niewielką pomocą modeluje (lepi i konstruuje) z modeliny, plasteliny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FC7BD53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niewielką pomocą powiela za pomocą kalki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CB71563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niewielką pomocą wykonuje prace, modele, rekwizyty, impresje plastyczne potrzebne do aktywności artystycznej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66BC3095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niewielką pomocą wykonuje prace i </w:t>
            </w:r>
            <w:r w:rsidRPr="003E11C1">
              <w:rPr>
                <w:sz w:val="22"/>
                <w:szCs w:val="22"/>
              </w:rPr>
              <w:lastRenderedPageBreak/>
              <w:t>impresje plastyczne jako formy przekazania i przedstawienia uczuć, nastrojów i zachowań (np. prezent, zaproszenie)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CA0B81E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 niewielką pomocą ilustruje sceny i sytuacje (realne i fantastyczne) inspirowane wyobraźnią, baśnią, opowiadaniem i muzyką.</w:t>
            </w:r>
          </w:p>
        </w:tc>
        <w:tc>
          <w:tcPr>
            <w:tcW w:w="2303" w:type="dxa"/>
          </w:tcPr>
          <w:p w14:paraId="1CC437A2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Oczekuje pomocy</w:t>
            </w:r>
            <w:r>
              <w:rPr>
                <w:sz w:val="22"/>
                <w:szCs w:val="22"/>
              </w:rPr>
              <w:t xml:space="preserve">, </w:t>
            </w:r>
            <w:r w:rsidRPr="003E11C1">
              <w:rPr>
                <w:sz w:val="22"/>
                <w:szCs w:val="22"/>
              </w:rPr>
              <w:t>rys</w:t>
            </w:r>
            <w:r>
              <w:rPr>
                <w:sz w:val="22"/>
                <w:szCs w:val="22"/>
              </w:rPr>
              <w:t>ując</w:t>
            </w:r>
            <w:r w:rsidRPr="003E11C1">
              <w:rPr>
                <w:sz w:val="22"/>
                <w:szCs w:val="22"/>
              </w:rPr>
              <w:t xml:space="preserve"> kredką, ołówkiem, mazakiem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E97086F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Oczekuje pomocy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mal</w:t>
            </w:r>
            <w:r>
              <w:rPr>
                <w:sz w:val="22"/>
                <w:szCs w:val="22"/>
              </w:rPr>
              <w:t>ując</w:t>
            </w:r>
            <w:r w:rsidRPr="003E11C1">
              <w:rPr>
                <w:sz w:val="22"/>
                <w:szCs w:val="22"/>
              </w:rPr>
              <w:t xml:space="preserve"> farbami z użyciem pędzli, palców</w:t>
            </w:r>
            <w:r>
              <w:rPr>
                <w:sz w:val="22"/>
                <w:szCs w:val="22"/>
              </w:rPr>
              <w:t>.</w:t>
            </w:r>
          </w:p>
          <w:p w14:paraId="732B6835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Oczekuje pomocy przy wydzieraniu, wycinaniu, składaniu, przylepianiu, wykorzystując gazetę, papier kolorowy, makulaturę, karton, ścinki tekstylne itp. </w:t>
            </w:r>
          </w:p>
          <w:p w14:paraId="6349A9F2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Oczekuje pomocy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modelując (lepiąc i konstruując) z modeliny, plasteliny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1C0989F3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Oczekuje pomocy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powielając za pomocą kalki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4FDEB5F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Oczekuje pomocy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wykonując prace, modele, rekwizyty, impresje plastyczne potrzebne do aktywności artystycznej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C3B68EB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Oczekuje pomocy </w:t>
            </w:r>
            <w:r w:rsidRPr="003E11C1">
              <w:rPr>
                <w:sz w:val="22"/>
                <w:szCs w:val="22"/>
              </w:rPr>
              <w:lastRenderedPageBreak/>
              <w:t>wykonując prace i impresje plastyczne jako formy przekazania i przedstawienia uczuć, nastrojów i zachowań (np. prezent, zaproszenie)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E34A4D5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Oczekuje pomocy ilustrując sceny i sytuacje (realne i fantastyczne) inspirowane wyobraźnią, baśnią, opowiadaniem i muzyką.</w:t>
            </w:r>
          </w:p>
        </w:tc>
      </w:tr>
      <w:tr w:rsidR="00685856" w:rsidRPr="003E11C1" w14:paraId="1EDD728E" w14:textId="77777777" w:rsidTr="009512CE">
        <w:tc>
          <w:tcPr>
            <w:tcW w:w="11515" w:type="dxa"/>
            <w:gridSpan w:val="5"/>
            <w:shd w:val="clear" w:color="auto" w:fill="auto"/>
          </w:tcPr>
          <w:p w14:paraId="050AABED" w14:textId="77777777" w:rsidR="009B522C" w:rsidRDefault="009B522C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05724EDC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00595E">
              <w:rPr>
                <w:b/>
                <w:sz w:val="22"/>
                <w:szCs w:val="22"/>
              </w:rPr>
              <w:t>Osiągnięcia w zakresie recepcji sztuk plastycznych</w:t>
            </w:r>
          </w:p>
          <w:p w14:paraId="0D480466" w14:textId="77777777" w:rsidR="00ED0A03" w:rsidRPr="003E11C1" w:rsidRDefault="00ED0A03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225233B3" w14:textId="77777777" w:rsidTr="00BD73BE">
        <w:tc>
          <w:tcPr>
            <w:tcW w:w="2303" w:type="dxa"/>
            <w:shd w:val="clear" w:color="auto" w:fill="auto"/>
          </w:tcPr>
          <w:p w14:paraId="30807F96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nazywa dziedziny sztuk plastycznych, np. malarstwo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4CAB7AB4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Poprawnie rozpoznaje i nazywa podstawowe gatunki dzieł malarskich</w:t>
            </w:r>
            <w:r>
              <w:rPr>
                <w:color w:val="auto"/>
                <w:sz w:val="22"/>
                <w:szCs w:val="22"/>
              </w:rPr>
              <w:t>.</w:t>
            </w:r>
          </w:p>
          <w:p w14:paraId="698F23BB" w14:textId="77777777" w:rsidR="009512CE" w:rsidRPr="003E11C1" w:rsidRDefault="009512CE" w:rsidP="0008663E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wskazuje miejsca prezentacji sztuk plastycznych. </w:t>
            </w:r>
          </w:p>
        </w:tc>
        <w:tc>
          <w:tcPr>
            <w:tcW w:w="2303" w:type="dxa"/>
            <w:shd w:val="clear" w:color="auto" w:fill="auto"/>
          </w:tcPr>
          <w:p w14:paraId="335A9CB1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nazywa dziedziny sztuk plastycznych, np. malarstwo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63A1163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Poprawnie rozpoznaje i nazywa podstawowe gatunki dzieł malarskich</w:t>
            </w:r>
            <w:r>
              <w:rPr>
                <w:color w:val="auto"/>
                <w:sz w:val="22"/>
                <w:szCs w:val="22"/>
              </w:rPr>
              <w:t>.</w:t>
            </w:r>
          </w:p>
          <w:p w14:paraId="6CB9C9B2" w14:textId="77777777" w:rsidR="009512CE" w:rsidRPr="003E11C1" w:rsidRDefault="009512CE" w:rsidP="00B762B1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wskazuje miejsca prezentacji sztuk plastycznych. </w:t>
            </w:r>
          </w:p>
        </w:tc>
        <w:tc>
          <w:tcPr>
            <w:tcW w:w="2303" w:type="dxa"/>
            <w:shd w:val="clear" w:color="auto" w:fill="auto"/>
          </w:tcPr>
          <w:p w14:paraId="2E7B9D7D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Najczęściej poprawnie nazywa dziedziny sztuk plastycznych, np. malarstwo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7558692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Najczęściej poprawnie rozpoznaje i nazywa podstawowe gatunki dzieł malarskich</w:t>
            </w:r>
            <w:r>
              <w:rPr>
                <w:color w:val="auto"/>
                <w:sz w:val="22"/>
                <w:szCs w:val="22"/>
              </w:rPr>
              <w:t>.</w:t>
            </w:r>
          </w:p>
          <w:p w14:paraId="071877CB" w14:textId="77777777" w:rsidR="009512CE" w:rsidRPr="003E11C1" w:rsidRDefault="009512CE" w:rsidP="00B762B1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Najczęściej poprawnie wskazuje miejsca prezentacji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sztuk plastycznych. </w:t>
            </w:r>
          </w:p>
        </w:tc>
        <w:tc>
          <w:tcPr>
            <w:tcW w:w="2303" w:type="dxa"/>
            <w:shd w:val="clear" w:color="auto" w:fill="auto"/>
          </w:tcPr>
          <w:p w14:paraId="50B857AC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 niewielką pomocą nazywa dziedziny sztuk plastycznych, np. malarstwo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4B0852C7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Z niewielką pomocą rozpoznaje i nazywa podstawowe gatunki dzieł malarskich</w:t>
            </w:r>
            <w:r>
              <w:rPr>
                <w:color w:val="auto"/>
                <w:sz w:val="22"/>
                <w:szCs w:val="22"/>
              </w:rPr>
              <w:t>.</w:t>
            </w:r>
          </w:p>
          <w:p w14:paraId="195C6859" w14:textId="77777777" w:rsidR="009512CE" w:rsidRPr="003E11C1" w:rsidRDefault="009512CE" w:rsidP="00B762B1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 niewielką pomocą wskazuje miejsca prezentacji sztuk plastycznych. </w:t>
            </w:r>
          </w:p>
        </w:tc>
        <w:tc>
          <w:tcPr>
            <w:tcW w:w="2303" w:type="dxa"/>
          </w:tcPr>
          <w:p w14:paraId="091BDFD3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Tylko z pomocą nazywa dziedziny sztuk plastycznych, np. malarstwo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D664BB1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Tylko z pomocą rozpoznaje i nazywa podstawowe gatunki dzieł malarskich</w:t>
            </w:r>
            <w:r>
              <w:rPr>
                <w:color w:val="auto"/>
                <w:sz w:val="22"/>
                <w:szCs w:val="22"/>
              </w:rPr>
              <w:t>.</w:t>
            </w:r>
          </w:p>
          <w:p w14:paraId="287274F5" w14:textId="77777777" w:rsidR="009512CE" w:rsidRPr="003E11C1" w:rsidRDefault="009512CE" w:rsidP="00B762B1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Tylko z pomocą wskazuje miejsca prezentacji sztuk plastycznych. </w:t>
            </w:r>
          </w:p>
        </w:tc>
      </w:tr>
    </w:tbl>
    <w:p w14:paraId="06B61259" w14:textId="77777777" w:rsidR="008704B8" w:rsidRPr="003E11C1" w:rsidRDefault="008704B8" w:rsidP="00303243">
      <w:pPr>
        <w:rPr>
          <w:rFonts w:ascii="Times New Roman" w:hAnsi="Times New Roman"/>
          <w:b/>
          <w:u w:val="single"/>
        </w:rPr>
      </w:pPr>
    </w:p>
    <w:p w14:paraId="11EA9502" w14:textId="77777777" w:rsidR="00AB4FF7" w:rsidRPr="003E11C1" w:rsidRDefault="00AB4FF7" w:rsidP="008704B8">
      <w:pPr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3E11C1">
        <w:rPr>
          <w:rFonts w:ascii="Times New Roman" w:hAnsi="Times New Roman"/>
          <w:b/>
          <w:color w:val="00B050"/>
          <w:sz w:val="24"/>
          <w:szCs w:val="24"/>
        </w:rPr>
        <w:t>EDUKACJA TECHNICZNA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8"/>
        <w:gridCol w:w="19"/>
        <w:gridCol w:w="2339"/>
        <w:gridCol w:w="12"/>
        <w:gridCol w:w="2322"/>
        <w:gridCol w:w="14"/>
        <w:gridCol w:w="2335"/>
        <w:gridCol w:w="13"/>
        <w:gridCol w:w="2337"/>
        <w:gridCol w:w="11"/>
      </w:tblGrid>
      <w:tr w:rsidR="008B56C7" w:rsidRPr="003E11C1" w14:paraId="5CEBBD20" w14:textId="77777777" w:rsidTr="009512CE">
        <w:trPr>
          <w:gridAfter w:val="1"/>
          <w:wAfter w:w="11" w:type="dxa"/>
        </w:trPr>
        <w:tc>
          <w:tcPr>
            <w:tcW w:w="2367" w:type="dxa"/>
            <w:gridSpan w:val="2"/>
            <w:shd w:val="clear" w:color="auto" w:fill="auto"/>
          </w:tcPr>
          <w:p w14:paraId="4CFA0BA7" w14:textId="37243A76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Wymagania na ocenę celującą</w:t>
            </w:r>
          </w:p>
        </w:tc>
        <w:tc>
          <w:tcPr>
            <w:tcW w:w="2351" w:type="dxa"/>
            <w:gridSpan w:val="2"/>
            <w:shd w:val="clear" w:color="auto" w:fill="auto"/>
          </w:tcPr>
          <w:p w14:paraId="55BF9978" w14:textId="4A7428CD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bardzo 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22" w:type="dxa"/>
            <w:shd w:val="clear" w:color="auto" w:fill="auto"/>
          </w:tcPr>
          <w:p w14:paraId="76F6FA22" w14:textId="00851E8A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49" w:type="dxa"/>
            <w:gridSpan w:val="2"/>
            <w:shd w:val="clear" w:color="auto" w:fill="auto"/>
          </w:tcPr>
          <w:p w14:paraId="6174015A" w14:textId="7D43929C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dostateczn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50" w:type="dxa"/>
            <w:gridSpan w:val="2"/>
          </w:tcPr>
          <w:p w14:paraId="489DEE85" w14:textId="04E0BEAB" w:rsidR="008B56C7" w:rsidRPr="003E11C1" w:rsidRDefault="008B56C7" w:rsidP="008B56C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dopuszczając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</w:tr>
      <w:tr w:rsidR="00685856" w:rsidRPr="003E11C1" w14:paraId="69D07248" w14:textId="77777777" w:rsidTr="009512CE">
        <w:tc>
          <w:tcPr>
            <w:tcW w:w="11750" w:type="dxa"/>
            <w:gridSpan w:val="10"/>
            <w:shd w:val="clear" w:color="auto" w:fill="auto"/>
          </w:tcPr>
          <w:p w14:paraId="5AC36876" w14:textId="77777777" w:rsidR="0000595E" w:rsidRDefault="0000595E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158B7007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3E11C1">
              <w:rPr>
                <w:b/>
                <w:sz w:val="23"/>
                <w:szCs w:val="23"/>
              </w:rPr>
              <w:t>Osiągnięcia w zakresie organizacji pracy</w:t>
            </w:r>
          </w:p>
          <w:p w14:paraId="21558B5F" w14:textId="77777777" w:rsidR="00297824" w:rsidRPr="003E11C1" w:rsidRDefault="00297824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</w:tc>
      </w:tr>
      <w:tr w:rsidR="009512CE" w:rsidRPr="003E11C1" w14:paraId="39DF6FE0" w14:textId="77777777" w:rsidTr="009512CE">
        <w:trPr>
          <w:gridAfter w:val="1"/>
          <w:wAfter w:w="11" w:type="dxa"/>
        </w:trPr>
        <w:tc>
          <w:tcPr>
            <w:tcW w:w="2367" w:type="dxa"/>
            <w:gridSpan w:val="2"/>
            <w:shd w:val="clear" w:color="auto" w:fill="auto"/>
          </w:tcPr>
          <w:p w14:paraId="7CBD2BE3" w14:textId="77777777" w:rsidR="009512CE" w:rsidRPr="009C72AF" w:rsidRDefault="009512CE" w:rsidP="0008663E">
            <w:pPr>
              <w:pStyle w:val="Default"/>
              <w:spacing w:after="69"/>
              <w:rPr>
                <w:color w:val="0070C0"/>
                <w:sz w:val="22"/>
                <w:szCs w:val="22"/>
              </w:rPr>
            </w:pPr>
            <w:r w:rsidRPr="009C72AF">
              <w:rPr>
                <w:color w:val="0070C0"/>
                <w:sz w:val="22"/>
                <w:szCs w:val="22"/>
              </w:rPr>
              <w:t>Samodzielne zgłębia wiedzę, wykorzystując materiał rozszerzający, biegle korzysta ze zdobytych wiadomości w różnych sytuacjach, potrafi twórczo rozwiązywać różne problemy dydaktyczne, uczestniczy w konkursach szkolnych i pozaszkolnych oraz doskonale opanował/a umiejętności ujęte</w:t>
            </w:r>
            <w:r w:rsidRPr="009C72AF">
              <w:rPr>
                <w:color w:val="0070C0"/>
              </w:rPr>
              <w:t xml:space="preserve"> </w:t>
            </w:r>
            <w:r w:rsidRPr="009C72AF">
              <w:rPr>
                <w:color w:val="0070C0"/>
                <w:sz w:val="22"/>
                <w:szCs w:val="22"/>
              </w:rPr>
              <w:t>w podstawie programowej, tzn.:</w:t>
            </w:r>
          </w:p>
          <w:p w14:paraId="0049ADB6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planuje i realizuje własne projekty/prace; realizując te prace/projekty współdziała w grupie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599D78A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wyjaśnia </w:t>
            </w:r>
            <w:r w:rsidRPr="003E11C1">
              <w:rPr>
                <w:sz w:val="22"/>
                <w:szCs w:val="22"/>
              </w:rPr>
              <w:lastRenderedPageBreak/>
              <w:t>znaczenie oraz konieczność zachowania ładu, porządku i dobrej organizacji miejsca pracy ze względów bezpieczeństwa</w:t>
            </w:r>
            <w:r>
              <w:rPr>
                <w:sz w:val="22"/>
                <w:szCs w:val="22"/>
              </w:rPr>
              <w:t>.</w:t>
            </w:r>
          </w:p>
          <w:p w14:paraId="19EE9A5C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Właściwie ocenia projekty/prace, wykorzystując poznane i zaakceptowane wartości: systematyczność działania, pracowitość, konsekwencja, gospodarność, oszczędność, umiar w odniesieniu do korzystania z czasu, materiałów, narzędzi i urządzeń</w:t>
            </w:r>
            <w:r>
              <w:rPr>
                <w:sz w:val="22"/>
                <w:szCs w:val="22"/>
              </w:rPr>
              <w:t>.</w:t>
            </w:r>
          </w:p>
          <w:p w14:paraId="71A47963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Właściwie organizuje pracę, wykorzystuje urządzenia techniczne i technologie; zwraca uwagę na zdrowie i zachowanie bezpieczeństwa z uwzględnieniem selekcji informacji, wykonywania czynności użytecznych lub potrzebnych. </w:t>
            </w:r>
          </w:p>
          <w:p w14:paraId="4DD1AD1F" w14:textId="77777777" w:rsidR="009512CE" w:rsidRPr="003E11C1" w:rsidRDefault="009512CE" w:rsidP="000866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51" w:type="dxa"/>
            <w:gridSpan w:val="2"/>
            <w:shd w:val="clear" w:color="auto" w:fill="auto"/>
          </w:tcPr>
          <w:p w14:paraId="7FEB564D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Samodzielnie planuje i realizuje własne projekty/prace; realizując te prace/projekty współdziała w grupie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25AB23A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wyjaśnia znaczenie oraz konieczność zachowania ładu, porządku i dobrej organizacji miejsca pracy ze względów bezpieczeństwa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6C73FE0F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Właściwie ocenia projekty/prace, wykorzystując poznane i zaakceptowane wartości: systematyczność działania, pracowitość, konsekwencja, gospodarność, </w:t>
            </w:r>
            <w:r w:rsidRPr="003E11C1">
              <w:rPr>
                <w:sz w:val="22"/>
                <w:szCs w:val="22"/>
              </w:rPr>
              <w:lastRenderedPageBreak/>
              <w:t>oszczędność, umiar w odniesieniu do korzystania z czasu, materiałów, narzędzi i urządzeń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8E67EFC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Właściwie organizuje pracę, wykorzystuje urządzenia techniczne i technologie; zwraca uwagę na zdrowie i zachowanie bezpieczeństwa z uwzględnieniem selekcji informacji, wykonywania czynności użytecznych lub potrzebnych. </w:t>
            </w:r>
          </w:p>
          <w:p w14:paraId="7DA26BED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22" w:type="dxa"/>
            <w:shd w:val="clear" w:color="auto" w:fill="auto"/>
          </w:tcPr>
          <w:p w14:paraId="5B134FE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Najczęściej samodzielnie planuje i realizuje własne projekty/prace; realizując te prace/projekty współdziała w grupie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EECD42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Najczęściej poprawnie wyjaśnia znaczenie oraz konieczność zachowania ładu, porządku i dobrej organizacji miejsca pracy ze względów bezpieczeństwa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E933BA7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Najczęściej właściwie ocenia projekty/prace, wykorzystując poznane i zaakceptowane wartości: systematyczność działania, pracowitość, </w:t>
            </w:r>
            <w:r w:rsidRPr="003E11C1">
              <w:rPr>
                <w:sz w:val="22"/>
                <w:szCs w:val="22"/>
              </w:rPr>
              <w:lastRenderedPageBreak/>
              <w:t>konsekwencja, gospodarność, oszczędność, umiar w odniesieniu do korzystania z czasu, materiałów, narzędzi i urządzeń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61642F96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Najczęściej właściwie organizuje pracę, wykorzystuje urządzenia techniczne i technologie; zwraca uwagę na zdrowie i zachowanie bezpieczeństwa z uwzględnieniem selekcji informacji, wykonywania czynności użytecznych lub potrzebnych. </w:t>
            </w:r>
          </w:p>
        </w:tc>
        <w:tc>
          <w:tcPr>
            <w:tcW w:w="2349" w:type="dxa"/>
            <w:gridSpan w:val="2"/>
            <w:shd w:val="clear" w:color="auto" w:fill="auto"/>
          </w:tcPr>
          <w:p w14:paraId="5B8276FD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 niewielką pomocą planuje i realizuje własne projekty/prace; realizując te prace/projekty współdziała w grupie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71BBE86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 naprowadzeniu wyjaśnia znaczenie oraz konieczność zachowania ładu, porządku i dobrej organizacji miejsca pracy ze względów bezpieczeństwa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E68E2C3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niewielką pomocą ocenia projekty/prace, wykorzystując poznane i zaakceptowane wartości: systematyczność działania, pracowitość, konsekwencja, gospodarność, </w:t>
            </w:r>
            <w:r w:rsidRPr="003E11C1">
              <w:rPr>
                <w:sz w:val="22"/>
                <w:szCs w:val="22"/>
              </w:rPr>
              <w:lastRenderedPageBreak/>
              <w:t>oszczędność, umiar w odniesieniu do korzystania z czasu, materiałów, narzędzi i urządzeń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8D022A3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 niewielką pomocą właściwie organizuje pracę, wykorzystuje urządzenia techniczne i technologie; zwraca uwagę na zdrowie i zachowanie bezpieczeństwa z uwzględnieniem selekcji informacji, wykonywania czynności użytecznych lub potrzebnych.</w:t>
            </w:r>
          </w:p>
        </w:tc>
        <w:tc>
          <w:tcPr>
            <w:tcW w:w="2350" w:type="dxa"/>
            <w:gridSpan w:val="2"/>
          </w:tcPr>
          <w:p w14:paraId="43CDB236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Tylko z pomocą planuje i realizuje własne projekty/prace; realizując te prace/projekty współdziała w grupie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453AAA2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Wspomagany</w:t>
            </w:r>
            <w:r>
              <w:rPr>
                <w:sz w:val="22"/>
                <w:szCs w:val="22"/>
              </w:rPr>
              <w:t>/a</w:t>
            </w:r>
            <w:r w:rsidRPr="003E11C1">
              <w:rPr>
                <w:sz w:val="22"/>
                <w:szCs w:val="22"/>
              </w:rPr>
              <w:t xml:space="preserve"> pytaniami wyjaśnia znaczenie oraz konieczność zachowania ładu, porządku i dobrej organizacji miejsca pracy ze względów bezpieczeństwa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769E0FD3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ocenia projekty/prace, wykorzystując poznane i zaakceptowane wartości: systematyczność działania, pracowitość, konsekwencja, </w:t>
            </w:r>
            <w:r w:rsidRPr="003E11C1">
              <w:rPr>
                <w:sz w:val="22"/>
                <w:szCs w:val="22"/>
              </w:rPr>
              <w:lastRenderedPageBreak/>
              <w:t>gospodarność, oszczędność, umiar w odniesieniu do korzystania z czasu, materiałów, narzędzi i urządzeń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8D20F4F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Tylko z pomocą właściwie organizuje pracę, wykorzystuje urządzenia techniczne i technologie; zwraca uwagę na zdrowie i zachowanie bezpieczeństwa z uwzględnieniem selekcji informacji, wykonywania czynności użytecznych lub potrzebnych.</w:t>
            </w:r>
          </w:p>
        </w:tc>
      </w:tr>
      <w:tr w:rsidR="00685856" w:rsidRPr="003E11C1" w14:paraId="0D7A5259" w14:textId="77777777" w:rsidTr="009512CE">
        <w:tc>
          <w:tcPr>
            <w:tcW w:w="11750" w:type="dxa"/>
            <w:gridSpan w:val="10"/>
          </w:tcPr>
          <w:p w14:paraId="4BD3B539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13DC252D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znajomości informacji technicznej, materiałów i technologii wytwarzania</w:t>
            </w:r>
          </w:p>
          <w:p w14:paraId="7F8ADE2D" w14:textId="77777777" w:rsidR="00297824" w:rsidRPr="003E11C1" w:rsidRDefault="00297824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54F66A6B" w14:textId="77777777" w:rsidTr="009512CE">
        <w:tc>
          <w:tcPr>
            <w:tcW w:w="2348" w:type="dxa"/>
            <w:shd w:val="clear" w:color="auto" w:fill="auto"/>
          </w:tcPr>
          <w:p w14:paraId="28B5C653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wykonuje przedmioty użytkowe, w tym dekoracyjne: </w:t>
            </w:r>
          </w:p>
          <w:p w14:paraId="60861526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a) z zastosowaniem połączeń nierozłącznych: sklejanie klejem, sklejanie taśmą itp.</w:t>
            </w:r>
            <w:r>
              <w:rPr>
                <w:sz w:val="22"/>
                <w:szCs w:val="22"/>
              </w:rPr>
              <w:t>,</w:t>
            </w:r>
          </w:p>
          <w:p w14:paraId="12E63916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używając połączeń rozłącznych: spinanie spinaczami biurowymi, wiązanie sznurkiem lub wstążką ozdobną, </w:t>
            </w:r>
          </w:p>
          <w:p w14:paraId="2528B226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bez użycia kleju, taśm, zszywek np. wybrane modele technik origami</w:t>
            </w:r>
            <w:r>
              <w:rPr>
                <w:sz w:val="22"/>
                <w:szCs w:val="22"/>
              </w:rPr>
              <w:t>.</w:t>
            </w:r>
          </w:p>
          <w:p w14:paraId="25471547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Samodzielnie w</w:t>
            </w:r>
            <w:r w:rsidRPr="003E11C1">
              <w:rPr>
                <w:sz w:val="22"/>
                <w:szCs w:val="22"/>
              </w:rPr>
              <w:t xml:space="preserve">ykonuje przedmiot/model/pracę według własnego planu i opracowanego sposobu działania. </w:t>
            </w:r>
          </w:p>
        </w:tc>
        <w:tc>
          <w:tcPr>
            <w:tcW w:w="2358" w:type="dxa"/>
            <w:gridSpan w:val="2"/>
            <w:shd w:val="clear" w:color="auto" w:fill="auto"/>
          </w:tcPr>
          <w:p w14:paraId="3308047C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wykonuje przedmioty użytkowe, w tym dekoracyjne: </w:t>
            </w:r>
          </w:p>
          <w:p w14:paraId="55A0CBA8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a) z zastosowaniem połączeń nierozłącznych: sklejanie klejem, sklejanie taśmą itp.</w:t>
            </w:r>
            <w:r>
              <w:rPr>
                <w:sz w:val="22"/>
                <w:szCs w:val="22"/>
              </w:rPr>
              <w:t>,</w:t>
            </w:r>
          </w:p>
          <w:p w14:paraId="14B1D83B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używając połączeń rozłącznych: spinanie spinaczami biurowymi, wiązanie sznurkiem lub wstążką ozdobną, </w:t>
            </w:r>
          </w:p>
          <w:p w14:paraId="05C10E01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bez użycia kleju, taśm, zszywek np. wybrane modele technik origami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A42E32D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Samodzielnie w</w:t>
            </w:r>
            <w:r w:rsidRPr="003E11C1">
              <w:rPr>
                <w:sz w:val="22"/>
                <w:szCs w:val="22"/>
              </w:rPr>
              <w:t xml:space="preserve">ykonuje przedmiot/model/pracę według własnego planu i opracowanego sposobu działania. </w:t>
            </w:r>
          </w:p>
        </w:tc>
        <w:tc>
          <w:tcPr>
            <w:tcW w:w="2348" w:type="dxa"/>
            <w:gridSpan w:val="3"/>
            <w:shd w:val="clear" w:color="auto" w:fill="auto"/>
          </w:tcPr>
          <w:p w14:paraId="531212A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Najczęściej samodzielnie wykonuje przedmioty użytkowe, w tym dekoracyjne: </w:t>
            </w:r>
          </w:p>
          <w:p w14:paraId="7761B028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a) z zastosowaniem połączeń nierozłącznych: sklejanie klejem, sklejanie taśmą itp.</w:t>
            </w:r>
            <w:r>
              <w:rPr>
                <w:sz w:val="22"/>
                <w:szCs w:val="22"/>
              </w:rPr>
              <w:t>,</w:t>
            </w:r>
          </w:p>
          <w:p w14:paraId="79AFF087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używając połączeń rozłącznych: spinanie spinaczami biurowymi, wiązanie sznurkiem lub wstążką ozdobną, </w:t>
            </w:r>
          </w:p>
          <w:p w14:paraId="6DAB70F0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bez użycia kleju, taśm, zszywek np. wybrane modele technik origami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651897CE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Najczęściej w</w:t>
            </w:r>
            <w:r w:rsidRPr="003E11C1">
              <w:rPr>
                <w:rFonts w:ascii="Times New Roman" w:hAnsi="Times New Roman"/>
              </w:rPr>
              <w:t>ykonuje przedmiot/model/pracę według własnego planu i opracowanego sposobu działania.</w:t>
            </w:r>
          </w:p>
        </w:tc>
        <w:tc>
          <w:tcPr>
            <w:tcW w:w="2348" w:type="dxa"/>
            <w:gridSpan w:val="2"/>
          </w:tcPr>
          <w:p w14:paraId="7B8493F9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niewielką pomocą wykonuje przedmioty użytkowe, w tym dekoracyjne: </w:t>
            </w:r>
          </w:p>
          <w:p w14:paraId="282DA501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a) z zastosowaniem połączeń nierozłącznych: sklejanie klejem, sklejanie taśmą itp.</w:t>
            </w:r>
            <w:r>
              <w:rPr>
                <w:sz w:val="22"/>
                <w:szCs w:val="22"/>
              </w:rPr>
              <w:t>,</w:t>
            </w:r>
          </w:p>
          <w:p w14:paraId="7A1FE06A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używając połączeń rozłącznych: spinanie spinaczami biurowymi, wiązanie sznurkiem lub wstążką ozdobną, </w:t>
            </w:r>
          </w:p>
          <w:p w14:paraId="33F14688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bez użycia kleju, taśm, zszywek np. wybrane modele technik origami</w:t>
            </w:r>
            <w:r>
              <w:rPr>
                <w:sz w:val="22"/>
                <w:szCs w:val="22"/>
              </w:rPr>
              <w:t>.</w:t>
            </w:r>
          </w:p>
          <w:p w14:paraId="4A2BAB58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2A35A1">
              <w:rPr>
                <w:rFonts w:ascii="Times New Roman" w:hAnsi="Times New Roman"/>
              </w:rPr>
              <w:t>Z niewielką pomocą</w:t>
            </w:r>
            <w:r w:rsidRPr="003E11C1">
              <w:t xml:space="preserve"> </w:t>
            </w:r>
            <w:r>
              <w:rPr>
                <w:rFonts w:ascii="Times New Roman" w:hAnsi="Times New Roman"/>
              </w:rPr>
              <w:t>w</w:t>
            </w:r>
            <w:r w:rsidRPr="003E11C1">
              <w:rPr>
                <w:rFonts w:ascii="Times New Roman" w:hAnsi="Times New Roman"/>
              </w:rPr>
              <w:t>ykonuje przedmiot/model/pracę według własnego planu i opracowanego sposobu działania.</w:t>
            </w:r>
          </w:p>
        </w:tc>
        <w:tc>
          <w:tcPr>
            <w:tcW w:w="2348" w:type="dxa"/>
            <w:gridSpan w:val="2"/>
          </w:tcPr>
          <w:p w14:paraId="085923F1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Tylko z pomocą wykonuje przedmioty użytkowe, w tym dekoracyjne: </w:t>
            </w:r>
          </w:p>
          <w:p w14:paraId="5EC48747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a) z zastosowaniem połączeń nierozłącznych: sklejanie klejem, sklejanie taśmą itp.</w:t>
            </w:r>
            <w:r>
              <w:rPr>
                <w:sz w:val="22"/>
                <w:szCs w:val="22"/>
              </w:rPr>
              <w:t>,</w:t>
            </w:r>
          </w:p>
          <w:p w14:paraId="3486878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używając połączeń rozłącznych: spinanie spinaczami biurowymi, wiązanie sznurkiem lub wstążką ozdobną, </w:t>
            </w:r>
          </w:p>
          <w:p w14:paraId="28096277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c) bez użycia kleju, taśm, zszywek np. wybrane modele technik origami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B1339B6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- Tylko z pomocą w</w:t>
            </w:r>
            <w:r w:rsidRPr="003E11C1">
              <w:rPr>
                <w:rFonts w:ascii="Times New Roman" w:hAnsi="Times New Roman"/>
              </w:rPr>
              <w:t>ykonuje przedmiot/model/pracę według własnego planu i opracowanego sposobu działania.</w:t>
            </w:r>
          </w:p>
        </w:tc>
      </w:tr>
      <w:tr w:rsidR="00685856" w:rsidRPr="003E11C1" w14:paraId="2ACFEB6B" w14:textId="77777777" w:rsidTr="009512CE">
        <w:tc>
          <w:tcPr>
            <w:tcW w:w="11750" w:type="dxa"/>
            <w:gridSpan w:val="10"/>
          </w:tcPr>
          <w:p w14:paraId="0C5D7F63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79ECBDBF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stosowania narzędzi i obsługi urządzeń technicznych</w:t>
            </w:r>
          </w:p>
          <w:p w14:paraId="0A383EDA" w14:textId="77777777" w:rsidR="00297824" w:rsidRPr="003E11C1" w:rsidRDefault="00297824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7612C519" w14:textId="77777777" w:rsidTr="009512CE">
        <w:tc>
          <w:tcPr>
            <w:tcW w:w="2348" w:type="dxa"/>
            <w:shd w:val="clear" w:color="auto" w:fill="auto"/>
          </w:tcPr>
          <w:p w14:paraId="05872085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wyjaśnia działanie i funkcję </w:t>
            </w:r>
            <w:r w:rsidRPr="003E11C1">
              <w:rPr>
                <w:sz w:val="22"/>
                <w:szCs w:val="22"/>
              </w:rPr>
              <w:lastRenderedPageBreak/>
              <w:t>narzędzi i urządzeń wykorzystywanych w gospodarstwie domowym i w szkole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BF74E15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</w:t>
            </w:r>
            <w:r>
              <w:rPr>
                <w:sz w:val="22"/>
                <w:szCs w:val="22"/>
              </w:rPr>
              <w:t xml:space="preserve">i bezpiecznie </w:t>
            </w:r>
            <w:r w:rsidRPr="003E11C1">
              <w:rPr>
                <w:sz w:val="22"/>
                <w:szCs w:val="22"/>
              </w:rPr>
              <w:t xml:space="preserve">posługuje się prostymi narzędziami pomiarowymi. </w:t>
            </w:r>
          </w:p>
          <w:p w14:paraId="497B4535" w14:textId="77777777" w:rsidR="009512CE" w:rsidRPr="003E11C1" w:rsidRDefault="009512CE" w:rsidP="000866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14:paraId="191AEA5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wyjaśnia działanie i funkcję </w:t>
            </w:r>
            <w:r w:rsidRPr="003E11C1">
              <w:rPr>
                <w:sz w:val="22"/>
                <w:szCs w:val="22"/>
              </w:rPr>
              <w:lastRenderedPageBreak/>
              <w:t>narzędzi i urządzeń wykorzystywanych w gospodarstwie domowym i w szkole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89C7DD2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</w:t>
            </w:r>
            <w:r>
              <w:rPr>
                <w:sz w:val="22"/>
                <w:szCs w:val="22"/>
              </w:rPr>
              <w:t xml:space="preserve">i bezpiecznie </w:t>
            </w:r>
            <w:r w:rsidRPr="003E11C1">
              <w:rPr>
                <w:sz w:val="22"/>
                <w:szCs w:val="22"/>
              </w:rPr>
              <w:t xml:space="preserve">posługuje się prostymi narzędziami pomiarowymi. </w:t>
            </w:r>
          </w:p>
          <w:p w14:paraId="6693AAF1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14:paraId="4A11CE98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Najczęściej oprawnie wyjaśnia działanie i </w:t>
            </w:r>
            <w:r w:rsidRPr="003E11C1">
              <w:rPr>
                <w:sz w:val="22"/>
                <w:szCs w:val="22"/>
              </w:rPr>
              <w:lastRenderedPageBreak/>
              <w:t>funkcję narzędzi i urządzeń wykorzystywanych w gospodarstwie domowym i w szkole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82F7E67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Najczęściej </w:t>
            </w:r>
            <w:r w:rsidRPr="008B201C">
              <w:rPr>
                <w:rFonts w:ascii="Times New Roman" w:hAnsi="Times New Roman"/>
              </w:rPr>
              <w:t>samodzielnie i bezpiecznie posługuje się prostymi</w:t>
            </w:r>
            <w:r w:rsidRPr="003E11C1">
              <w:rPr>
                <w:rFonts w:ascii="Times New Roman" w:hAnsi="Times New Roman"/>
              </w:rPr>
              <w:t xml:space="preserve"> narzędziami pomiarowymi.</w:t>
            </w:r>
          </w:p>
        </w:tc>
        <w:tc>
          <w:tcPr>
            <w:tcW w:w="2348" w:type="dxa"/>
            <w:gridSpan w:val="2"/>
          </w:tcPr>
          <w:p w14:paraId="4110FF73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pomocą wyjaśnia działanie i funkcję </w:t>
            </w:r>
            <w:r w:rsidRPr="003E11C1">
              <w:rPr>
                <w:sz w:val="22"/>
                <w:szCs w:val="22"/>
              </w:rPr>
              <w:lastRenderedPageBreak/>
              <w:t>narzędzi i urządzeń wykorzystywanych w gospodarstwie domowym i w szkole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4424A3F0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Wymaga niewielkiej pomocy </w:t>
            </w:r>
            <w:r>
              <w:rPr>
                <w:rFonts w:ascii="Times New Roman" w:hAnsi="Times New Roman"/>
              </w:rPr>
              <w:t>w czasie</w:t>
            </w:r>
            <w:r w:rsidRPr="003E11C1">
              <w:rPr>
                <w:rFonts w:ascii="Times New Roman" w:hAnsi="Times New Roman"/>
              </w:rPr>
              <w:t xml:space="preserve"> posługiwani</w:t>
            </w:r>
            <w:r>
              <w:rPr>
                <w:rFonts w:ascii="Times New Roman" w:hAnsi="Times New Roman"/>
              </w:rPr>
              <w:t>a</w:t>
            </w:r>
            <w:r w:rsidRPr="003E11C1">
              <w:rPr>
                <w:rFonts w:ascii="Times New Roman" w:hAnsi="Times New Roman"/>
              </w:rPr>
              <w:t xml:space="preserve"> się bezpiecznie prostymi narzędziami pomiarowymi.</w:t>
            </w:r>
          </w:p>
        </w:tc>
        <w:tc>
          <w:tcPr>
            <w:tcW w:w="2348" w:type="dxa"/>
            <w:gridSpan w:val="2"/>
          </w:tcPr>
          <w:p w14:paraId="4CB1FAC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Tylko z pomocą wyjaśnia działanie i </w:t>
            </w:r>
            <w:r w:rsidRPr="003E11C1">
              <w:rPr>
                <w:sz w:val="22"/>
                <w:szCs w:val="22"/>
              </w:rPr>
              <w:lastRenderedPageBreak/>
              <w:t>funkcję narzędzi i urządzeń wykorzystywanych w gospodarstwie domowym i w szkole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62EDFD1B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Tylko pod kontrolą posługuje się bezpiecznie prostymi narzędziami pomiarowymi.</w:t>
            </w:r>
          </w:p>
        </w:tc>
      </w:tr>
    </w:tbl>
    <w:p w14:paraId="7605A5AA" w14:textId="77777777" w:rsidR="003E11C1" w:rsidRDefault="003E11C1" w:rsidP="00034EF7">
      <w:pPr>
        <w:jc w:val="center"/>
        <w:rPr>
          <w:rFonts w:ascii="Times New Roman" w:hAnsi="Times New Roman"/>
          <w:b/>
          <w:u w:val="single"/>
        </w:rPr>
      </w:pPr>
    </w:p>
    <w:p w14:paraId="51B14F76" w14:textId="77777777" w:rsidR="00AB4FF7" w:rsidRPr="003E11C1" w:rsidRDefault="00AB4FF7" w:rsidP="00034EF7">
      <w:pPr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3E11C1">
        <w:rPr>
          <w:rFonts w:ascii="Times New Roman" w:hAnsi="Times New Roman"/>
          <w:b/>
          <w:color w:val="00B050"/>
          <w:sz w:val="24"/>
          <w:szCs w:val="24"/>
        </w:rPr>
        <w:t>EDUKACJA INFORMAT</w:t>
      </w:r>
      <w:r w:rsidR="00B22221" w:rsidRPr="003E11C1">
        <w:rPr>
          <w:rFonts w:ascii="Times New Roman" w:hAnsi="Times New Roman"/>
          <w:b/>
          <w:color w:val="00B050"/>
          <w:sz w:val="24"/>
          <w:szCs w:val="24"/>
        </w:rPr>
        <w:t>YCZNA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  <w:gridCol w:w="2303"/>
      </w:tblGrid>
      <w:tr w:rsidR="008B56C7" w:rsidRPr="003E11C1" w14:paraId="119EED97" w14:textId="77777777" w:rsidTr="00554A62">
        <w:tc>
          <w:tcPr>
            <w:tcW w:w="2303" w:type="dxa"/>
            <w:shd w:val="clear" w:color="auto" w:fill="auto"/>
          </w:tcPr>
          <w:p w14:paraId="7AB15825" w14:textId="27F37F0A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Wymagania na ocenę celującą</w:t>
            </w:r>
          </w:p>
        </w:tc>
        <w:tc>
          <w:tcPr>
            <w:tcW w:w="2303" w:type="dxa"/>
            <w:shd w:val="clear" w:color="auto" w:fill="auto"/>
          </w:tcPr>
          <w:p w14:paraId="1D60DB31" w14:textId="72D392C4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bardzo 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626356F9" w14:textId="0BDBD408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  <w:shd w:val="clear" w:color="auto" w:fill="auto"/>
          </w:tcPr>
          <w:p w14:paraId="33107EE2" w14:textId="48B6C8C3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dostateczn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03" w:type="dxa"/>
          </w:tcPr>
          <w:p w14:paraId="2DC5C0D5" w14:textId="79159914" w:rsidR="008B56C7" w:rsidRPr="003E11C1" w:rsidRDefault="008B56C7" w:rsidP="008B56C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dopuszczając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</w:tr>
      <w:tr w:rsidR="00685856" w:rsidRPr="003E11C1" w14:paraId="55547479" w14:textId="77777777" w:rsidTr="009512CE">
        <w:tc>
          <w:tcPr>
            <w:tcW w:w="11515" w:type="dxa"/>
            <w:gridSpan w:val="5"/>
            <w:shd w:val="clear" w:color="auto" w:fill="auto"/>
          </w:tcPr>
          <w:p w14:paraId="190D7880" w14:textId="77777777" w:rsidR="0000595E" w:rsidRDefault="0000595E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  <w:p w14:paraId="34D47448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  <w:r w:rsidRPr="003E11C1">
              <w:rPr>
                <w:b/>
                <w:sz w:val="23"/>
                <w:szCs w:val="23"/>
              </w:rPr>
              <w:t>Osiągnięcia w zakresie rozumienia, analizowania i rozwiązywania problemów</w:t>
            </w:r>
          </w:p>
          <w:p w14:paraId="557DC752" w14:textId="77777777" w:rsidR="00297824" w:rsidRPr="003E11C1" w:rsidRDefault="00297824" w:rsidP="0008663E">
            <w:pPr>
              <w:pStyle w:val="Default"/>
              <w:jc w:val="center"/>
              <w:rPr>
                <w:b/>
                <w:sz w:val="23"/>
                <w:szCs w:val="23"/>
              </w:rPr>
            </w:pPr>
          </w:p>
        </w:tc>
      </w:tr>
      <w:tr w:rsidR="009512CE" w:rsidRPr="003E11C1" w14:paraId="5EC0B6D8" w14:textId="77777777" w:rsidTr="00554A62">
        <w:tc>
          <w:tcPr>
            <w:tcW w:w="2303" w:type="dxa"/>
            <w:shd w:val="clear" w:color="auto" w:fill="auto"/>
          </w:tcPr>
          <w:p w14:paraId="24051E13" w14:textId="77777777" w:rsidR="009512CE" w:rsidRPr="009C72AF" w:rsidRDefault="009512CE" w:rsidP="0008663E">
            <w:pPr>
              <w:pStyle w:val="Default"/>
              <w:spacing w:after="69"/>
              <w:rPr>
                <w:color w:val="0070C0"/>
                <w:sz w:val="22"/>
                <w:szCs w:val="22"/>
              </w:rPr>
            </w:pPr>
            <w:r w:rsidRPr="009C72AF">
              <w:rPr>
                <w:color w:val="0070C0"/>
                <w:sz w:val="22"/>
                <w:szCs w:val="22"/>
              </w:rPr>
              <w:t xml:space="preserve">Samodzielne zgłębia wiedzę, wykorzystując materiał rozszerzający, biegle korzysta ze zdobytych wiadomości w różnych sytuacjach, potrafi twórczo rozwiązywać różne problemy dydaktyczne, uczestniczy w konkursach szkolnych i pozaszkolnych oraz </w:t>
            </w:r>
            <w:r w:rsidRPr="009C72AF">
              <w:rPr>
                <w:color w:val="0070C0"/>
                <w:sz w:val="22"/>
                <w:szCs w:val="22"/>
              </w:rPr>
              <w:lastRenderedPageBreak/>
              <w:t>doskonale opanował/a umiejętności ujęte</w:t>
            </w:r>
            <w:r w:rsidRPr="009C72AF">
              <w:rPr>
                <w:color w:val="0070C0"/>
              </w:rPr>
              <w:t xml:space="preserve"> </w:t>
            </w:r>
            <w:r w:rsidRPr="009C72AF">
              <w:rPr>
                <w:color w:val="0070C0"/>
                <w:sz w:val="22"/>
                <w:szCs w:val="22"/>
              </w:rPr>
              <w:t xml:space="preserve">w podstawie programowej, tzn.: </w:t>
            </w:r>
          </w:p>
          <w:p w14:paraId="735F89C1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układa w logicznym porządku: obrazki, teksty, polecenia (instrukcje) składające się m.in. na codzienne czynności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3349C90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tworzy polecenie </w:t>
            </w:r>
            <w:r>
              <w:rPr>
                <w:sz w:val="22"/>
                <w:szCs w:val="22"/>
              </w:rPr>
              <w:t>do</w:t>
            </w:r>
            <w:r w:rsidRPr="003E11C1">
              <w:rPr>
                <w:sz w:val="22"/>
                <w:szCs w:val="22"/>
              </w:rPr>
              <w:t xml:space="preserve"> określonego planu działania prowadzące do osiągnięcia celu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2A9F022" w14:textId="77777777" w:rsidR="009512CE" w:rsidRDefault="009512CE" w:rsidP="00B2222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rozwiązuje zadania, zagadki i łamigłówki prowadzące do odkrywania algorytmów.</w:t>
            </w:r>
          </w:p>
          <w:p w14:paraId="086A603E" w14:textId="77777777" w:rsidR="009F30E8" w:rsidRDefault="009F30E8" w:rsidP="00B22221">
            <w:pPr>
              <w:pStyle w:val="Default"/>
              <w:rPr>
                <w:sz w:val="22"/>
                <w:szCs w:val="22"/>
              </w:rPr>
            </w:pPr>
          </w:p>
          <w:p w14:paraId="7BE1039F" w14:textId="77777777" w:rsidR="009F30E8" w:rsidRDefault="009F30E8" w:rsidP="00B22221">
            <w:pPr>
              <w:pStyle w:val="Default"/>
              <w:rPr>
                <w:sz w:val="22"/>
                <w:szCs w:val="22"/>
              </w:rPr>
            </w:pPr>
          </w:p>
          <w:p w14:paraId="10BB00FA" w14:textId="77777777" w:rsidR="009F30E8" w:rsidRDefault="009F30E8" w:rsidP="00B22221">
            <w:pPr>
              <w:pStyle w:val="Default"/>
              <w:rPr>
                <w:sz w:val="22"/>
                <w:szCs w:val="22"/>
              </w:rPr>
            </w:pPr>
          </w:p>
          <w:p w14:paraId="2320CE9A" w14:textId="77777777" w:rsidR="009F30E8" w:rsidRDefault="009F30E8" w:rsidP="00B22221">
            <w:pPr>
              <w:pStyle w:val="Default"/>
              <w:rPr>
                <w:sz w:val="22"/>
                <w:szCs w:val="22"/>
              </w:rPr>
            </w:pPr>
          </w:p>
          <w:p w14:paraId="04670613" w14:textId="71213CA7" w:rsidR="009F30E8" w:rsidRPr="003E11C1" w:rsidRDefault="009F30E8" w:rsidP="00B2222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303" w:type="dxa"/>
            <w:shd w:val="clear" w:color="auto" w:fill="auto"/>
          </w:tcPr>
          <w:p w14:paraId="7F60BE7F" w14:textId="77777777" w:rsidR="009512CE" w:rsidRPr="003E11C1" w:rsidRDefault="009512CE" w:rsidP="00B2222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Samodzielnie układa w logicznym porządku: obrazki, teksty, polecenia (instrukcje) składające się m.in. na codzienne czynności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D7905CC" w14:textId="77777777" w:rsidR="009512CE" w:rsidRPr="003E11C1" w:rsidRDefault="009512CE" w:rsidP="00B2222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tworzy polecenie </w:t>
            </w:r>
            <w:r>
              <w:rPr>
                <w:sz w:val="22"/>
                <w:szCs w:val="22"/>
              </w:rPr>
              <w:t>do</w:t>
            </w:r>
            <w:r w:rsidRPr="003E11C1">
              <w:rPr>
                <w:sz w:val="22"/>
                <w:szCs w:val="22"/>
              </w:rPr>
              <w:t xml:space="preserve"> określonego planu działania prowadzące do osiągnięcia celu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66E04018" w14:textId="77777777" w:rsidR="009512CE" w:rsidRPr="003E11C1" w:rsidRDefault="009512CE" w:rsidP="00B2222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Samodzielnie rozwiązuje zadania, zagadki i łamigłówki prowadzące do odkrywania algorytmów. </w:t>
            </w:r>
          </w:p>
          <w:p w14:paraId="4407C284" w14:textId="77777777" w:rsidR="009512CE" w:rsidRPr="003E11C1" w:rsidRDefault="009512CE" w:rsidP="000866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78BE2E1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Zazwyczaj samodzielnie układa w logicznym porządku: obrazki, teksty, polecenia (instrukcje) składające się m.in. na codzienne czynności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2FA6CDD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samodzielnie tworzy polecenie </w:t>
            </w:r>
            <w:r>
              <w:rPr>
                <w:sz w:val="22"/>
                <w:szCs w:val="22"/>
              </w:rPr>
              <w:t>do</w:t>
            </w:r>
            <w:r w:rsidRPr="003E11C1">
              <w:rPr>
                <w:sz w:val="22"/>
                <w:szCs w:val="22"/>
              </w:rPr>
              <w:t xml:space="preserve"> określonego planu </w:t>
            </w:r>
            <w:r w:rsidRPr="003E11C1">
              <w:rPr>
                <w:sz w:val="22"/>
                <w:szCs w:val="22"/>
              </w:rPr>
              <w:lastRenderedPageBreak/>
              <w:t>działania prowadzące do osiągnięcia celu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4C2F2BBB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Zazwyczaj samodzielnie rozwiązuje zadania, zagadki i łamigłówki prowadzące do odkrywania algorytmów.</w:t>
            </w:r>
          </w:p>
        </w:tc>
        <w:tc>
          <w:tcPr>
            <w:tcW w:w="2303" w:type="dxa"/>
            <w:shd w:val="clear" w:color="auto" w:fill="auto"/>
          </w:tcPr>
          <w:p w14:paraId="48AD8FC8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 niewielką pomocą układa w logicznym porządku: obrazki, teksty, polecenia (instrukcje) składające się m.in. na codzienne czynności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4571C63F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niewielką pomocą tworzy polecenie </w:t>
            </w:r>
            <w:r>
              <w:rPr>
                <w:sz w:val="22"/>
                <w:szCs w:val="22"/>
              </w:rPr>
              <w:t>do</w:t>
            </w:r>
            <w:r w:rsidRPr="003E11C1">
              <w:rPr>
                <w:sz w:val="22"/>
                <w:szCs w:val="22"/>
              </w:rPr>
              <w:t xml:space="preserve"> określonego planu działania prowadzące </w:t>
            </w:r>
            <w:r w:rsidRPr="003E11C1">
              <w:rPr>
                <w:sz w:val="22"/>
                <w:szCs w:val="22"/>
              </w:rPr>
              <w:lastRenderedPageBreak/>
              <w:t>do osiągnięcia celu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8CF2984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 niewielką pomocą rozwiązuje zadania, zagadki i łamigłówki prowadzące do odkrywania algorytmów.</w:t>
            </w:r>
          </w:p>
        </w:tc>
        <w:tc>
          <w:tcPr>
            <w:tcW w:w="2303" w:type="dxa"/>
          </w:tcPr>
          <w:p w14:paraId="7E78837E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Tylko z pomocą układa w logicznym porządku: obrazki, teksty, polecenia (instrukcje) składające się m.in. na codzienne czynności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7059711B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Tylko z pomocą tworzy polecenie </w:t>
            </w:r>
            <w:r>
              <w:rPr>
                <w:sz w:val="22"/>
                <w:szCs w:val="22"/>
              </w:rPr>
              <w:t>do</w:t>
            </w:r>
            <w:r w:rsidRPr="003E11C1">
              <w:rPr>
                <w:sz w:val="22"/>
                <w:szCs w:val="22"/>
              </w:rPr>
              <w:t xml:space="preserve"> określonego planu działania prowadzące </w:t>
            </w:r>
            <w:r w:rsidRPr="003E11C1">
              <w:rPr>
                <w:sz w:val="22"/>
                <w:szCs w:val="22"/>
              </w:rPr>
              <w:lastRenderedPageBreak/>
              <w:t>do osiągnięcia celu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2550E39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Tylko z pomocą rozwiązuje zadania, zagadki i łamigłówki prowadzące do odkrywania algorytmów.</w:t>
            </w:r>
          </w:p>
        </w:tc>
      </w:tr>
      <w:tr w:rsidR="00685856" w:rsidRPr="003E11C1" w14:paraId="29BE1634" w14:textId="77777777" w:rsidTr="009512CE">
        <w:tc>
          <w:tcPr>
            <w:tcW w:w="11515" w:type="dxa"/>
            <w:gridSpan w:val="5"/>
            <w:shd w:val="clear" w:color="auto" w:fill="auto"/>
          </w:tcPr>
          <w:p w14:paraId="22335D5A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27911A37" w14:textId="3CA2AE35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 xml:space="preserve">Osiągnięcia w zakresie programowania i rozwiązywania problemów z wykorzystaniem komputera </w:t>
            </w:r>
            <w:r w:rsidR="009F30E8">
              <w:rPr>
                <w:b/>
                <w:sz w:val="22"/>
                <w:szCs w:val="22"/>
              </w:rPr>
              <w:br/>
            </w:r>
            <w:r w:rsidRPr="003E11C1">
              <w:rPr>
                <w:b/>
                <w:sz w:val="22"/>
                <w:szCs w:val="22"/>
              </w:rPr>
              <w:t>i innych urządzeń cyfrowych</w:t>
            </w:r>
          </w:p>
          <w:p w14:paraId="04A785A1" w14:textId="77777777" w:rsidR="00297824" w:rsidRPr="003E11C1" w:rsidRDefault="00297824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6CEE22FE" w14:textId="77777777" w:rsidTr="00554A62">
        <w:tc>
          <w:tcPr>
            <w:tcW w:w="2303" w:type="dxa"/>
            <w:shd w:val="clear" w:color="auto" w:fill="auto"/>
          </w:tcPr>
          <w:p w14:paraId="7C66A2E0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programuje wizualnie: proste sytuacje lub historyjki według </w:t>
            </w:r>
            <w:r w:rsidRPr="003E11C1">
              <w:rPr>
                <w:sz w:val="22"/>
                <w:szCs w:val="22"/>
              </w:rPr>
              <w:lastRenderedPageBreak/>
              <w:t>pomysłów własnych i pomysłów opracowanych z innymi uczniami.</w:t>
            </w:r>
          </w:p>
          <w:p w14:paraId="0883715A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tworzy proste rysunki, powiększa, zmniejsza, kopiuje, wkleja i usuwa elementy graficzne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5A0347B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zapisuje efekty swojej pracy we wskazanym miejscu. </w:t>
            </w:r>
          </w:p>
          <w:p w14:paraId="5E0A21A8" w14:textId="77777777" w:rsidR="009512CE" w:rsidRPr="003E11C1" w:rsidRDefault="009512CE" w:rsidP="000866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45BA151B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programuje wizualnie: proste sytuacje lub historyjki według </w:t>
            </w:r>
            <w:r w:rsidRPr="003E11C1">
              <w:rPr>
                <w:sz w:val="22"/>
                <w:szCs w:val="22"/>
              </w:rPr>
              <w:lastRenderedPageBreak/>
              <w:t>pomysłów własnych i pomysłów opracowanych z innymi uczniami.</w:t>
            </w:r>
          </w:p>
          <w:p w14:paraId="0EC875F1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tworzy proste rysunki, powiększa, zmniejsza, kopiuje, wkleja i usuwa elementy graficzne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B615CD1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zapisuje efekty swojej pracy we wskazanym miejscu. </w:t>
            </w:r>
          </w:p>
          <w:p w14:paraId="21329598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2CA1AFA0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Zazwyczaj poprawnie programuje wizualnie: proste sytuacje lub historyjki według </w:t>
            </w:r>
            <w:r w:rsidRPr="003E11C1">
              <w:rPr>
                <w:sz w:val="22"/>
                <w:szCs w:val="22"/>
              </w:rPr>
              <w:lastRenderedPageBreak/>
              <w:t>pomysłów własnych i pomysłów opracowanych z innymi uczniami.</w:t>
            </w:r>
          </w:p>
          <w:p w14:paraId="51DB6AEF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samodzielnie tworzy proste rysunki, powiększa, zmniejsza, kopiuje, wkleja i usuwa elementy graficzne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69A23C8C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samodzielnie zapisuje efekty swojej pracy we wskazanym miejscu. </w:t>
            </w:r>
          </w:p>
          <w:p w14:paraId="0FF9AC04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7848D12B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niewielką pomocą programuje wizualnie: proste sytuacje lub historyjki według </w:t>
            </w:r>
            <w:r w:rsidRPr="003E11C1">
              <w:rPr>
                <w:sz w:val="22"/>
                <w:szCs w:val="22"/>
              </w:rPr>
              <w:lastRenderedPageBreak/>
              <w:t>pomysłów własnych i pomysłów opracowanych z innymi uczniami.</w:t>
            </w:r>
          </w:p>
          <w:p w14:paraId="1C8D55E9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niewielką pomocą tworzy proste rysunki, powiększa, zmniejsza, kopiuje, wkleja i usuwa elementy graficzne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752585B6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</w:t>
            </w:r>
            <w:r>
              <w:rPr>
                <w:sz w:val="22"/>
                <w:szCs w:val="22"/>
              </w:rPr>
              <w:t>ą</w:t>
            </w:r>
            <w:r w:rsidRPr="003E11C1">
              <w:rPr>
                <w:sz w:val="22"/>
                <w:szCs w:val="22"/>
              </w:rPr>
              <w:t xml:space="preserve"> pomocą zapisuje efekty swojej pracy we wskazanym miejscu. </w:t>
            </w:r>
          </w:p>
          <w:p w14:paraId="3B878E8E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</w:tcPr>
          <w:p w14:paraId="5A74A5BE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Tylko z pomocą programuje wizualnie: proste sytuacje lub historyjki według </w:t>
            </w:r>
            <w:r w:rsidRPr="003E11C1">
              <w:rPr>
                <w:sz w:val="22"/>
                <w:szCs w:val="22"/>
              </w:rPr>
              <w:lastRenderedPageBreak/>
              <w:t>pomysłów własnych i pomysłów opracowanych z innymi uczniami.</w:t>
            </w:r>
          </w:p>
          <w:p w14:paraId="480740CA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Tylko z pomocą tworzy proste rysunki, powiększa, zmniejsza, kopiuje, wkleja i usuwa elementy graficzne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94D6C42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Tylko z pomocą zapisuje efekty swojej pracy we wskazanym miejscu. </w:t>
            </w:r>
          </w:p>
          <w:p w14:paraId="0A3F08E1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</w:tr>
      <w:tr w:rsidR="00685856" w:rsidRPr="003E11C1" w14:paraId="3E198698" w14:textId="77777777" w:rsidTr="009512CE">
        <w:tc>
          <w:tcPr>
            <w:tcW w:w="11515" w:type="dxa"/>
            <w:gridSpan w:val="5"/>
            <w:shd w:val="clear" w:color="auto" w:fill="auto"/>
          </w:tcPr>
          <w:p w14:paraId="06C15D71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432A7292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posługiwania się komputerem, urządzeniami cyfrowymi i sieciami komputerowymi</w:t>
            </w:r>
          </w:p>
          <w:p w14:paraId="4E7A1F8F" w14:textId="77777777" w:rsidR="00297824" w:rsidRPr="003E11C1" w:rsidRDefault="00297824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7D0FD3AA" w14:textId="77777777" w:rsidTr="00554A62">
        <w:tc>
          <w:tcPr>
            <w:tcW w:w="2303" w:type="dxa"/>
            <w:shd w:val="clear" w:color="auto" w:fill="auto"/>
          </w:tcPr>
          <w:p w14:paraId="744D404B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posługuje się komputerem</w:t>
            </w:r>
            <w:r>
              <w:rPr>
                <w:sz w:val="22"/>
                <w:szCs w:val="22"/>
              </w:rPr>
              <w:t>, wykonując</w:t>
            </w:r>
            <w:r w:rsidRPr="003E11C1">
              <w:rPr>
                <w:sz w:val="22"/>
                <w:szCs w:val="22"/>
              </w:rPr>
              <w:t xml:space="preserve"> zadani</w:t>
            </w:r>
            <w:r>
              <w:rPr>
                <w:sz w:val="22"/>
                <w:szCs w:val="22"/>
              </w:rPr>
              <w:t>e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52A87D99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korzysta z udostępnionych mu stron i zasobów internetowych </w:t>
            </w:r>
          </w:p>
          <w:p w14:paraId="24E73644" w14:textId="77777777" w:rsidR="009512CE" w:rsidRPr="003E11C1" w:rsidRDefault="009512CE" w:rsidP="000866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5519A6D1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Samodzielnie posługuje się komputerem</w:t>
            </w:r>
            <w:r>
              <w:rPr>
                <w:sz w:val="22"/>
                <w:szCs w:val="22"/>
              </w:rPr>
              <w:t>, wykonując</w:t>
            </w:r>
            <w:r w:rsidRPr="003E11C1">
              <w:rPr>
                <w:sz w:val="22"/>
                <w:szCs w:val="22"/>
              </w:rPr>
              <w:t xml:space="preserve"> zadani</w:t>
            </w:r>
            <w:r>
              <w:rPr>
                <w:sz w:val="22"/>
                <w:szCs w:val="22"/>
              </w:rPr>
              <w:t>e</w:t>
            </w:r>
            <w:r w:rsidRPr="003E11C1">
              <w:rPr>
                <w:sz w:val="22"/>
                <w:szCs w:val="22"/>
              </w:rPr>
              <w:t>.</w:t>
            </w:r>
          </w:p>
          <w:p w14:paraId="54219124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korzysta z udostępnionych mu stron i zasobów internetowych </w:t>
            </w:r>
          </w:p>
          <w:p w14:paraId="26C9FD87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2E0FE9A7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samodzielnie posługuje się komputerem</w:t>
            </w:r>
            <w:r>
              <w:rPr>
                <w:sz w:val="22"/>
                <w:szCs w:val="22"/>
              </w:rPr>
              <w:t>, wykonując</w:t>
            </w:r>
            <w:r w:rsidRPr="003E11C1">
              <w:rPr>
                <w:sz w:val="22"/>
                <w:szCs w:val="22"/>
              </w:rPr>
              <w:t xml:space="preserve"> zadani</w:t>
            </w:r>
            <w:r>
              <w:rPr>
                <w:sz w:val="22"/>
                <w:szCs w:val="22"/>
              </w:rPr>
              <w:t>e</w:t>
            </w:r>
            <w:r w:rsidRPr="003E11C1">
              <w:rPr>
                <w:sz w:val="22"/>
                <w:szCs w:val="22"/>
              </w:rPr>
              <w:t>.</w:t>
            </w:r>
          </w:p>
          <w:p w14:paraId="33837BB1" w14:textId="77777777" w:rsidR="009512CE" w:rsidRPr="003E11C1" w:rsidRDefault="009512CE" w:rsidP="00B2222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samodzielnie korzysta z udostępnionych mu stron i zasobów internetowych </w:t>
            </w:r>
          </w:p>
        </w:tc>
        <w:tc>
          <w:tcPr>
            <w:tcW w:w="2303" w:type="dxa"/>
            <w:shd w:val="clear" w:color="auto" w:fill="auto"/>
          </w:tcPr>
          <w:p w14:paraId="562D0ED7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niewielką pomocą posługuje się komputerem</w:t>
            </w:r>
            <w:r>
              <w:rPr>
                <w:sz w:val="22"/>
                <w:szCs w:val="22"/>
              </w:rPr>
              <w:t>, wykonując</w:t>
            </w:r>
            <w:r w:rsidRPr="003E11C1">
              <w:rPr>
                <w:sz w:val="22"/>
                <w:szCs w:val="22"/>
              </w:rPr>
              <w:t xml:space="preserve"> zadani</w:t>
            </w:r>
            <w:r>
              <w:rPr>
                <w:sz w:val="22"/>
                <w:szCs w:val="22"/>
              </w:rPr>
              <w:t>e</w:t>
            </w:r>
            <w:r w:rsidRPr="003E11C1">
              <w:rPr>
                <w:sz w:val="22"/>
                <w:szCs w:val="22"/>
              </w:rPr>
              <w:t>.</w:t>
            </w:r>
          </w:p>
          <w:p w14:paraId="199F2A45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niewielką pomocą korzysta z udostępnionych mu stron i zasobów internetowych </w:t>
            </w:r>
          </w:p>
          <w:p w14:paraId="0A255C95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</w:tcPr>
          <w:p w14:paraId="565D667E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Tylko z pomocą posługuje się komputerem</w:t>
            </w:r>
            <w:r>
              <w:rPr>
                <w:sz w:val="22"/>
                <w:szCs w:val="22"/>
              </w:rPr>
              <w:t>, wykonując</w:t>
            </w:r>
            <w:r w:rsidRPr="003E11C1">
              <w:rPr>
                <w:sz w:val="22"/>
                <w:szCs w:val="22"/>
              </w:rPr>
              <w:t xml:space="preserve"> zadani</w:t>
            </w:r>
            <w:r>
              <w:rPr>
                <w:sz w:val="22"/>
                <w:szCs w:val="22"/>
              </w:rPr>
              <w:t>e</w:t>
            </w:r>
            <w:r w:rsidRPr="003E11C1">
              <w:rPr>
                <w:sz w:val="22"/>
                <w:szCs w:val="22"/>
              </w:rPr>
              <w:t>.</w:t>
            </w:r>
          </w:p>
          <w:p w14:paraId="5831C99C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Tylko z pomocą korzysta z udostępnionych mu stron i zasobów internetowych </w:t>
            </w:r>
          </w:p>
          <w:p w14:paraId="09105DB6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</w:tr>
      <w:tr w:rsidR="00685856" w:rsidRPr="003E11C1" w14:paraId="55039453" w14:textId="77777777" w:rsidTr="009512CE">
        <w:tc>
          <w:tcPr>
            <w:tcW w:w="11515" w:type="dxa"/>
            <w:gridSpan w:val="5"/>
            <w:shd w:val="clear" w:color="auto" w:fill="auto"/>
          </w:tcPr>
          <w:p w14:paraId="633812DF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7938E76D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rozwijania kompetencji społecznych</w:t>
            </w:r>
          </w:p>
          <w:p w14:paraId="17132873" w14:textId="77777777" w:rsidR="00297824" w:rsidRPr="003E11C1" w:rsidRDefault="00297824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32481AE7" w14:textId="77777777" w:rsidTr="00554A62">
        <w:tc>
          <w:tcPr>
            <w:tcW w:w="2303" w:type="dxa"/>
            <w:shd w:val="clear" w:color="auto" w:fill="auto"/>
          </w:tcPr>
          <w:p w14:paraId="055E181C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Zgodnie współpracuje z uczniami, wymienia się z nimi pomysłami i doświadczeniami, wykorzystując technologię.</w:t>
            </w:r>
          </w:p>
        </w:tc>
        <w:tc>
          <w:tcPr>
            <w:tcW w:w="2303" w:type="dxa"/>
            <w:shd w:val="clear" w:color="auto" w:fill="auto"/>
          </w:tcPr>
          <w:p w14:paraId="05CFA97D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Zgodnie współpracuje z uczniami, wymienia się z nimi pomysłami i doświadczeniami, wykorzystując technologię.</w:t>
            </w:r>
          </w:p>
        </w:tc>
        <w:tc>
          <w:tcPr>
            <w:tcW w:w="2303" w:type="dxa"/>
            <w:shd w:val="clear" w:color="auto" w:fill="auto"/>
          </w:tcPr>
          <w:p w14:paraId="0AA5E68C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Zazwyczaj zgodnie współpracuje z uczniami, wymienia się z nimi pomysłami i doświadczeniami, wykorzystując technologię.</w:t>
            </w:r>
          </w:p>
        </w:tc>
        <w:tc>
          <w:tcPr>
            <w:tcW w:w="2303" w:type="dxa"/>
            <w:shd w:val="clear" w:color="auto" w:fill="auto"/>
          </w:tcPr>
          <w:p w14:paraId="198A3CF0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Nie zawsze zgodnie współpracuje z uczniami, wymienia się z nimi pomysłami i doświadczeniami, wykorzystując technologię.</w:t>
            </w:r>
          </w:p>
        </w:tc>
        <w:tc>
          <w:tcPr>
            <w:tcW w:w="2303" w:type="dxa"/>
          </w:tcPr>
          <w:p w14:paraId="67507FE1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Ma problemy ze zgodną współpracą z uczniami, wymianą pomysłów i doświadczeń, wykorzystując technologię.</w:t>
            </w:r>
          </w:p>
        </w:tc>
      </w:tr>
      <w:tr w:rsidR="00685856" w:rsidRPr="003E11C1" w14:paraId="646311D8" w14:textId="77777777" w:rsidTr="009512CE">
        <w:tc>
          <w:tcPr>
            <w:tcW w:w="11515" w:type="dxa"/>
            <w:gridSpan w:val="5"/>
            <w:shd w:val="clear" w:color="auto" w:fill="auto"/>
          </w:tcPr>
          <w:p w14:paraId="133CE5DD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224B0FE0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przestrzegania prawa i zasad bezpieczeństwa</w:t>
            </w:r>
          </w:p>
          <w:p w14:paraId="34ACCDE1" w14:textId="77777777" w:rsidR="00297824" w:rsidRPr="003E11C1" w:rsidRDefault="00297824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473516C9" w14:textId="77777777" w:rsidTr="00554A62">
        <w:tc>
          <w:tcPr>
            <w:tcW w:w="2303" w:type="dxa"/>
            <w:shd w:val="clear" w:color="auto" w:fill="auto"/>
          </w:tcPr>
          <w:p w14:paraId="47B074E5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posługuje się udostępnioną mu technologią zgodnie z ustalonymi zasadami. </w:t>
            </w:r>
          </w:p>
          <w:p w14:paraId="57813E78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rozróżnia pożądane i niepożądane zachowania innych osób korzystających z technologii, zwłaszcza w sieci </w:t>
            </w:r>
            <w:proofErr w:type="spellStart"/>
            <w:r w:rsidRPr="003E11C1">
              <w:rPr>
                <w:sz w:val="22"/>
                <w:szCs w:val="22"/>
              </w:rPr>
              <w:t>internet</w:t>
            </w:r>
            <w:proofErr w:type="spellEnd"/>
            <w:r w:rsidRPr="003E11C1">
              <w:rPr>
                <w:sz w:val="22"/>
                <w:szCs w:val="22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14467429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Samodzielnie posługuje się udostępnioną mu technologią zgodnie z ustalonymi zasadami. </w:t>
            </w:r>
          </w:p>
          <w:p w14:paraId="6DE31851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rozróżnia pożądane i niepożądane zachowania innych osób korzystających z technologii, zwłaszcza w sieci </w:t>
            </w:r>
            <w:proofErr w:type="spellStart"/>
            <w:r w:rsidRPr="003E11C1">
              <w:rPr>
                <w:sz w:val="22"/>
                <w:szCs w:val="22"/>
              </w:rPr>
              <w:t>internet</w:t>
            </w:r>
            <w:proofErr w:type="spellEnd"/>
            <w:r w:rsidRPr="003E11C1">
              <w:rPr>
                <w:sz w:val="22"/>
                <w:szCs w:val="22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3C28C9F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samodzielnie posługuje się udostępnioną mu technologią zgodnie z ustalonymi zasadami. </w:t>
            </w:r>
          </w:p>
          <w:p w14:paraId="03D81FC3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Zazwyczaj poprawnie rozróżnia pożądane i niepożądane zachowania innych osób korzystających z technologii, zwłaszcza w sieci </w:t>
            </w:r>
            <w:proofErr w:type="spellStart"/>
            <w:r w:rsidRPr="003E11C1">
              <w:rPr>
                <w:rFonts w:ascii="Times New Roman" w:hAnsi="Times New Roman"/>
              </w:rPr>
              <w:t>internet</w:t>
            </w:r>
            <w:proofErr w:type="spellEnd"/>
            <w:r w:rsidRPr="003E11C1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  <w:shd w:val="clear" w:color="auto" w:fill="auto"/>
          </w:tcPr>
          <w:p w14:paraId="15471CF6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posługuje się udostępnioną mu technologią zgodnie z ustalonymi zasadami. </w:t>
            </w:r>
          </w:p>
          <w:p w14:paraId="642EC7C8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Z pomocą rozróżnia pożądane i niepożądane zachowania innych osób korzystających z technologii, zwłaszcza w sieci </w:t>
            </w:r>
            <w:proofErr w:type="spellStart"/>
            <w:r w:rsidRPr="003E11C1">
              <w:rPr>
                <w:rFonts w:ascii="Times New Roman" w:hAnsi="Times New Roman"/>
              </w:rPr>
              <w:t>internet</w:t>
            </w:r>
            <w:proofErr w:type="spellEnd"/>
            <w:r w:rsidRPr="003E11C1">
              <w:rPr>
                <w:rFonts w:ascii="Times New Roman" w:hAnsi="Times New Roman"/>
              </w:rPr>
              <w:t>.</w:t>
            </w:r>
          </w:p>
        </w:tc>
        <w:tc>
          <w:tcPr>
            <w:tcW w:w="2303" w:type="dxa"/>
          </w:tcPr>
          <w:p w14:paraId="71B3294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Ze znaczną pomocą posługuje się udostępnioną mu technologią zgodnie z ustalonymi zasadami. </w:t>
            </w:r>
          </w:p>
          <w:p w14:paraId="0142AE82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Ze znaczną pomocą rozróżnia pożądane i niepożądane zachowania innych osób korzystających z technologii, zwłaszcza w sieci </w:t>
            </w:r>
            <w:proofErr w:type="spellStart"/>
            <w:r w:rsidRPr="003E11C1">
              <w:rPr>
                <w:rFonts w:ascii="Times New Roman" w:hAnsi="Times New Roman"/>
              </w:rPr>
              <w:t>internet</w:t>
            </w:r>
            <w:proofErr w:type="spellEnd"/>
            <w:r w:rsidRPr="003E11C1">
              <w:rPr>
                <w:rFonts w:ascii="Times New Roman" w:hAnsi="Times New Roman"/>
              </w:rPr>
              <w:t>.</w:t>
            </w:r>
          </w:p>
        </w:tc>
      </w:tr>
    </w:tbl>
    <w:p w14:paraId="5AB806BE" w14:textId="77777777" w:rsidR="007F2CDE" w:rsidRDefault="007F2CDE" w:rsidP="00685856">
      <w:pPr>
        <w:rPr>
          <w:rFonts w:ascii="Times New Roman" w:hAnsi="Times New Roman"/>
          <w:b/>
          <w:u w:val="single"/>
        </w:rPr>
      </w:pPr>
    </w:p>
    <w:p w14:paraId="2DF97C6E" w14:textId="77777777" w:rsidR="00AB4FF7" w:rsidRPr="003E11C1" w:rsidRDefault="00AB4FF7" w:rsidP="00B22221">
      <w:pPr>
        <w:jc w:val="center"/>
        <w:rPr>
          <w:rFonts w:ascii="Times New Roman" w:hAnsi="Times New Roman"/>
          <w:b/>
          <w:color w:val="00B050"/>
          <w:sz w:val="24"/>
          <w:szCs w:val="24"/>
        </w:rPr>
      </w:pPr>
      <w:r w:rsidRPr="003E11C1">
        <w:rPr>
          <w:rFonts w:ascii="Times New Roman" w:hAnsi="Times New Roman"/>
          <w:b/>
          <w:color w:val="00B050"/>
          <w:sz w:val="24"/>
          <w:szCs w:val="24"/>
        </w:rPr>
        <w:t>EDUKACJA MUZYCZNA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  <w:gridCol w:w="2303"/>
      </w:tblGrid>
      <w:tr w:rsidR="009512CE" w:rsidRPr="003E11C1" w14:paraId="4D7371FE" w14:textId="77777777" w:rsidTr="00554A62">
        <w:tc>
          <w:tcPr>
            <w:tcW w:w="2303" w:type="dxa"/>
            <w:shd w:val="clear" w:color="auto" w:fill="auto"/>
          </w:tcPr>
          <w:p w14:paraId="572758E2" w14:textId="77777777" w:rsidR="009512CE" w:rsidRPr="003E11C1" w:rsidRDefault="009512CE" w:rsidP="00685856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Poziom najwyższy</w:t>
            </w:r>
          </w:p>
          <w:p w14:paraId="1B89B689" w14:textId="77777777" w:rsidR="009512CE" w:rsidRPr="003E11C1" w:rsidRDefault="009512CE" w:rsidP="00685856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ocena celująca</w:t>
            </w:r>
          </w:p>
        </w:tc>
        <w:tc>
          <w:tcPr>
            <w:tcW w:w="2303" w:type="dxa"/>
            <w:shd w:val="clear" w:color="auto" w:fill="auto"/>
          </w:tcPr>
          <w:p w14:paraId="0D2C76D8" w14:textId="77777777" w:rsidR="009512CE" w:rsidRPr="003E11C1" w:rsidRDefault="009512CE" w:rsidP="00685856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Poziom wysoki</w:t>
            </w:r>
          </w:p>
          <w:p w14:paraId="7DD80479" w14:textId="77777777" w:rsidR="009512CE" w:rsidRPr="003E11C1" w:rsidRDefault="009512CE" w:rsidP="00685856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ocena bardzo dobra</w:t>
            </w:r>
          </w:p>
        </w:tc>
        <w:tc>
          <w:tcPr>
            <w:tcW w:w="2303" w:type="dxa"/>
            <w:shd w:val="clear" w:color="auto" w:fill="auto"/>
          </w:tcPr>
          <w:p w14:paraId="63308526" w14:textId="77777777" w:rsidR="009512CE" w:rsidRPr="003E11C1" w:rsidRDefault="009512CE" w:rsidP="00685856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Poziom średni</w:t>
            </w:r>
          </w:p>
          <w:p w14:paraId="5770F1EC" w14:textId="77777777" w:rsidR="009512CE" w:rsidRPr="003E11C1" w:rsidRDefault="009512CE" w:rsidP="00685856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ocena dobra</w:t>
            </w:r>
          </w:p>
        </w:tc>
        <w:tc>
          <w:tcPr>
            <w:tcW w:w="2303" w:type="dxa"/>
            <w:shd w:val="clear" w:color="auto" w:fill="auto"/>
          </w:tcPr>
          <w:p w14:paraId="22FDD2E3" w14:textId="77777777" w:rsidR="009512CE" w:rsidRPr="003E11C1" w:rsidRDefault="009512CE" w:rsidP="00685856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Poziom niski</w:t>
            </w:r>
          </w:p>
          <w:p w14:paraId="7E90145F" w14:textId="77777777" w:rsidR="009512CE" w:rsidRPr="003E11C1" w:rsidRDefault="009512CE" w:rsidP="00685856">
            <w:pPr>
              <w:jc w:val="center"/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ocena dostateczna</w:t>
            </w:r>
          </w:p>
        </w:tc>
        <w:tc>
          <w:tcPr>
            <w:tcW w:w="2303" w:type="dxa"/>
          </w:tcPr>
          <w:p w14:paraId="786A6C68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  <w:b/>
              </w:rPr>
              <w:t>Poziom bardzo niski</w:t>
            </w:r>
          </w:p>
          <w:p w14:paraId="25CDC134" w14:textId="77777777" w:rsidR="009512CE" w:rsidRPr="003E11C1" w:rsidRDefault="009512CE" w:rsidP="00B762B1">
            <w:pPr>
              <w:rPr>
                <w:rFonts w:ascii="Times New Roman" w:hAnsi="Times New Roman"/>
                <w:i/>
                <w:sz w:val="18"/>
                <w:szCs w:val="18"/>
              </w:rPr>
            </w:pPr>
            <w:r w:rsidRPr="003E11C1">
              <w:rPr>
                <w:rFonts w:ascii="Times New Roman" w:hAnsi="Times New Roman"/>
                <w:b/>
              </w:rPr>
              <w:t>ocena dopuszczająca</w:t>
            </w:r>
          </w:p>
        </w:tc>
      </w:tr>
      <w:tr w:rsidR="00685856" w:rsidRPr="003E11C1" w14:paraId="1EFC9C76" w14:textId="77777777" w:rsidTr="009512CE">
        <w:tc>
          <w:tcPr>
            <w:tcW w:w="11515" w:type="dxa"/>
            <w:gridSpan w:val="5"/>
            <w:shd w:val="clear" w:color="auto" w:fill="auto"/>
          </w:tcPr>
          <w:p w14:paraId="60E8FEFA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658AB7A0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lastRenderedPageBreak/>
              <w:t>Osiągnięcia w zakresie słuchania muzyki</w:t>
            </w:r>
          </w:p>
          <w:p w14:paraId="15B36A2A" w14:textId="77777777" w:rsidR="00E820F6" w:rsidRPr="003E11C1" w:rsidRDefault="00E820F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6A507979" w14:textId="77777777" w:rsidTr="00554A62">
        <w:tc>
          <w:tcPr>
            <w:tcW w:w="2303" w:type="dxa"/>
            <w:shd w:val="clear" w:color="auto" w:fill="auto"/>
          </w:tcPr>
          <w:p w14:paraId="5C0B0E1E" w14:textId="77777777" w:rsidR="009512CE" w:rsidRPr="009C72AF" w:rsidRDefault="009512CE" w:rsidP="0008663E">
            <w:pPr>
              <w:pStyle w:val="Default"/>
              <w:spacing w:after="69"/>
              <w:rPr>
                <w:color w:val="0070C0"/>
                <w:sz w:val="22"/>
                <w:szCs w:val="22"/>
              </w:rPr>
            </w:pPr>
            <w:r w:rsidRPr="009C72AF">
              <w:rPr>
                <w:color w:val="0070C0"/>
                <w:sz w:val="22"/>
                <w:szCs w:val="22"/>
              </w:rPr>
              <w:lastRenderedPageBreak/>
              <w:t>Samodzielne zgłębia wiedzę, wykorzystując materiał rozszerzający, biegle korzysta ze zdobytych wiadomości w różnych sytuacjach, potrafi twórczo rozwiązywać różne problemy dydaktyczne, uczestniczy w konkursach szkolnych i pozaszkolnych oraz doskonale opanował/a umiejętności ujęte</w:t>
            </w:r>
            <w:r w:rsidRPr="009C72AF">
              <w:rPr>
                <w:color w:val="0070C0"/>
              </w:rPr>
              <w:t xml:space="preserve"> </w:t>
            </w:r>
            <w:r w:rsidRPr="009C72AF">
              <w:rPr>
                <w:color w:val="0070C0"/>
                <w:sz w:val="22"/>
                <w:szCs w:val="22"/>
              </w:rPr>
              <w:t xml:space="preserve">w podstawie programowej, tzn.: </w:t>
            </w:r>
          </w:p>
          <w:p w14:paraId="2F297808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Uważnie słucha, poszukuje źródeł dźwięku i je identyfikuje. </w:t>
            </w:r>
          </w:p>
          <w:p w14:paraId="64EE8A4B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Uważnie słucha muzyki w połączeniu z aktywnością ruchową, gestami dźwiękotwórczymi: klaskanie, pstrykanie, tupanie, uderzanie o uda itp.</w:t>
            </w:r>
          </w:p>
          <w:p w14:paraId="2E3C52B6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reaguje na sygnały muzyczne w różnych sytuacjach zadaniowych. </w:t>
            </w:r>
          </w:p>
          <w:p w14:paraId="5B3DE66F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- Samodzielnie odróżnia dźwięki muzyki, np. wysokie – niskie, długie – krótkie, ciche – głośne; odróżnia i nazywa wybrane instrumenty muzyczne. </w:t>
            </w:r>
          </w:p>
          <w:p w14:paraId="70BE13C0" w14:textId="77777777" w:rsidR="009512CE" w:rsidRPr="003E11C1" w:rsidRDefault="009512CE" w:rsidP="0008663E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rozróżnia na podstawie słuchanego utworu muzykę: smutną, wesołą, skoczną, marszową itp. </w:t>
            </w:r>
          </w:p>
          <w:p w14:paraId="4708AE60" w14:textId="77777777" w:rsidR="009512CE" w:rsidRPr="003E11C1" w:rsidRDefault="009512CE" w:rsidP="0008663E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Zawsze słucha w skupieniu krótkich utworów muzycznych. </w:t>
            </w:r>
          </w:p>
        </w:tc>
        <w:tc>
          <w:tcPr>
            <w:tcW w:w="2303" w:type="dxa"/>
            <w:shd w:val="clear" w:color="auto" w:fill="auto"/>
          </w:tcPr>
          <w:p w14:paraId="33167C0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Uważnie słucha, poszukuje źródeł dźwięku i je identyfikuje. </w:t>
            </w:r>
          </w:p>
          <w:p w14:paraId="00A0181F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Uważnie słucha muzyki w połączeniu z aktywnością ruchową, gestami dźwiękotwórczymi: klaskanie, pstrykanie, tupanie, uderzanie o uda itp.</w:t>
            </w:r>
          </w:p>
          <w:p w14:paraId="18CA0401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reaguje na sygnały muzyczne w różnych sytuacjach zadaniowych. </w:t>
            </w:r>
          </w:p>
          <w:p w14:paraId="19084A52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Samodzielnie odróżnia dźwięki muzyki, np. wysokie – niskie, długie – krótkie, ciche – głośne; odróżnia i nazywa wybrane instrumenty muzyczne. </w:t>
            </w:r>
          </w:p>
          <w:p w14:paraId="6E17F45B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rozróżnia na podstawie słuchanego utworu muzykę: smutną, wesołą, skoczną, marszową itp. </w:t>
            </w:r>
          </w:p>
          <w:p w14:paraId="280630F9" w14:textId="77777777" w:rsidR="009512CE" w:rsidRPr="003E11C1" w:rsidRDefault="009512CE" w:rsidP="00B762B1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Zawsze słucha w skupieniu krótkich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utworów muzycznych. </w:t>
            </w:r>
          </w:p>
        </w:tc>
        <w:tc>
          <w:tcPr>
            <w:tcW w:w="2303" w:type="dxa"/>
            <w:shd w:val="clear" w:color="auto" w:fill="auto"/>
          </w:tcPr>
          <w:p w14:paraId="10917D87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Zazwyczaj uważnie słucha, poszukuje źródeł dźwięku i je identyfikuj</w:t>
            </w:r>
            <w:r>
              <w:rPr>
                <w:sz w:val="22"/>
                <w:szCs w:val="22"/>
              </w:rPr>
              <w:t>e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388958F1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uważnie słucha muzyki w połączeniu z aktywnością ruchową, gestami dźwiękotwórczymi: klaskanie, pstrykanie, tupanie, uderzanie o uda itp.</w:t>
            </w:r>
          </w:p>
          <w:p w14:paraId="0825F889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poprawnie reaguje na sygnały muzyczne w różnych sytuacjach zadaniowych. </w:t>
            </w:r>
          </w:p>
          <w:p w14:paraId="33BC5139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Zazwyczaj samodzielnie odróżnia dźwięki muzyki, np. wysokie – niskie, długie – krótkie, ciche – głośne; </w:t>
            </w:r>
            <w:r>
              <w:rPr>
                <w:color w:val="auto"/>
                <w:sz w:val="22"/>
                <w:szCs w:val="22"/>
              </w:rPr>
              <w:t xml:space="preserve">zazwyczaj </w:t>
            </w:r>
            <w:r w:rsidRPr="003E11C1">
              <w:rPr>
                <w:color w:val="auto"/>
                <w:sz w:val="22"/>
                <w:szCs w:val="22"/>
              </w:rPr>
              <w:t>odróżnia i nazywa wybrane instrumenty muzyczne.</w:t>
            </w:r>
          </w:p>
          <w:p w14:paraId="5A84CD0D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Zazwyczaj poprawnie rozróżnia na podstawie słuchanego utworu muzykę: smutną, wesołą, skoczną,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marszową itp. </w:t>
            </w:r>
          </w:p>
          <w:p w14:paraId="33BB414B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Zazwyczaj słucha w skupieniu krótkich utworów muzycznych.</w:t>
            </w:r>
          </w:p>
        </w:tc>
        <w:tc>
          <w:tcPr>
            <w:tcW w:w="2303" w:type="dxa"/>
            <w:shd w:val="clear" w:color="auto" w:fill="auto"/>
          </w:tcPr>
          <w:p w14:paraId="31C49E5B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Nie zawsze uważnie słucha, poszukuje źródeł dźwięku i je identyfikuje.</w:t>
            </w:r>
          </w:p>
          <w:p w14:paraId="5EFBE72B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Nie zawsze uważnie słucha muzyki w połączeniu z aktywnością ruchową, gestami dźwiękotwórczymi: klaskanie, pstrykanie, tupanie, uderzanie o uda itp.</w:t>
            </w:r>
          </w:p>
          <w:p w14:paraId="00E03BDC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Nie zawsze poprawnie reaguje na sygnały muzyczne w różnych sytuacjach zadaniowych. </w:t>
            </w:r>
          </w:p>
          <w:p w14:paraId="3565153B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Nie zawsze samodzielnie odróżnia dźwięki muzyki, np. wysokie – niskie, długie – krótkie, ciche – głośne; </w:t>
            </w:r>
            <w:r>
              <w:rPr>
                <w:color w:val="auto"/>
                <w:sz w:val="22"/>
                <w:szCs w:val="22"/>
              </w:rPr>
              <w:t xml:space="preserve">nie zawsze </w:t>
            </w:r>
            <w:r w:rsidRPr="003E11C1">
              <w:rPr>
                <w:color w:val="auto"/>
                <w:sz w:val="22"/>
                <w:szCs w:val="22"/>
              </w:rPr>
              <w:t xml:space="preserve">odróżnia i nazywa wybrane instrumenty muzyczne. </w:t>
            </w:r>
          </w:p>
          <w:p w14:paraId="01EC35A8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Nie zawsze poprawnie rozróżnia na podstawie słuchanego utworu muzykę: smutną, wesołą,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skoczną, marszową itp. </w:t>
            </w:r>
          </w:p>
          <w:p w14:paraId="5DD315F7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Nie zawsze słucha w skupieniu krótkich utworów muzycznych.</w:t>
            </w:r>
          </w:p>
        </w:tc>
        <w:tc>
          <w:tcPr>
            <w:tcW w:w="2303" w:type="dxa"/>
          </w:tcPr>
          <w:p w14:paraId="05FE9DD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Ma problem z uważnym słuchaniem, poszukiwaniem źródeł dźwięku i ich identyfikacją. </w:t>
            </w:r>
          </w:p>
          <w:p w14:paraId="13F939CA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Ma problem ze słuchaniem muzyki w połączeniu z aktywnością ruchową, gestami dźwiękotwórczymi: klaskanie, pstrykanie, tupanie, uderzanie o uda itp.</w:t>
            </w:r>
          </w:p>
          <w:p w14:paraId="5B2AAC35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Ma problem z poprawnym reagowaniem na sygnały muzyczne w różnych sytuacjach zadaniowych. </w:t>
            </w:r>
          </w:p>
          <w:p w14:paraId="0F1D6571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Ma problem z odróżnianiem dźwięków muzyki, np. wysokie – niskie, długie – krótkie, ciche – głośne</w:t>
            </w:r>
            <w:r>
              <w:rPr>
                <w:color w:val="auto"/>
                <w:sz w:val="22"/>
                <w:szCs w:val="22"/>
              </w:rPr>
              <w:t>,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 xml:space="preserve">oraz </w:t>
            </w:r>
            <w:r w:rsidRPr="003E11C1">
              <w:rPr>
                <w:color w:val="auto"/>
                <w:sz w:val="22"/>
                <w:szCs w:val="22"/>
              </w:rPr>
              <w:t xml:space="preserve">odróżnianiem i nazywaniem wybranych instrumentów muzycznych. </w:t>
            </w:r>
          </w:p>
          <w:p w14:paraId="75C96103" w14:textId="77777777" w:rsidR="009512CE" w:rsidRPr="003E11C1" w:rsidRDefault="009512CE" w:rsidP="00B762B1">
            <w:pPr>
              <w:pStyle w:val="Default"/>
              <w:spacing w:after="69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Ma problem z </w:t>
            </w:r>
            <w:r w:rsidRPr="003E11C1">
              <w:rPr>
                <w:color w:val="auto"/>
                <w:sz w:val="22"/>
                <w:szCs w:val="22"/>
              </w:rPr>
              <w:lastRenderedPageBreak/>
              <w:t xml:space="preserve">rozróżnianiem na podstawie słuchanego utworu muzykę: smutną, wesołą, skoczną, marszową itp. </w:t>
            </w:r>
          </w:p>
          <w:p w14:paraId="499B9C70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Ma problem z uważnym słuchaniem krótkich utworów muzycznych.</w:t>
            </w:r>
          </w:p>
        </w:tc>
      </w:tr>
      <w:tr w:rsidR="00685856" w:rsidRPr="003E11C1" w14:paraId="65256CDB" w14:textId="77777777" w:rsidTr="009512CE">
        <w:tc>
          <w:tcPr>
            <w:tcW w:w="11515" w:type="dxa"/>
            <w:gridSpan w:val="5"/>
            <w:shd w:val="clear" w:color="auto" w:fill="auto"/>
          </w:tcPr>
          <w:p w14:paraId="2C511344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3D5CD84B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ekspresji muzycznej</w:t>
            </w:r>
            <w:r w:rsidR="00F86C69" w:rsidRPr="003E11C1">
              <w:rPr>
                <w:b/>
                <w:sz w:val="22"/>
                <w:szCs w:val="22"/>
              </w:rPr>
              <w:t xml:space="preserve"> – ś</w:t>
            </w:r>
            <w:r w:rsidRPr="003E11C1">
              <w:rPr>
                <w:b/>
                <w:sz w:val="22"/>
                <w:szCs w:val="22"/>
              </w:rPr>
              <w:t>piew</w:t>
            </w:r>
          </w:p>
          <w:p w14:paraId="2DE27EC1" w14:textId="77777777" w:rsidR="00E820F6" w:rsidRPr="003E11C1" w:rsidRDefault="00E820F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73CFF744" w14:textId="77777777" w:rsidTr="00554A62">
        <w:tc>
          <w:tcPr>
            <w:tcW w:w="2303" w:type="dxa"/>
            <w:shd w:val="clear" w:color="auto" w:fill="auto"/>
          </w:tcPr>
          <w:p w14:paraId="67CDF6FB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Chętnie śpiewa różne zestawy głosek, sylaby, wykorzystuje poznane melodie i tworzy własne, naśladuje odgłosy zwierząt.</w:t>
            </w:r>
          </w:p>
          <w:p w14:paraId="6388EAD3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nuci poznane melodie, śpiewa piosenki podczas zabawy, nauki, uroczystości szkolnych, świąt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w tym świąt narodowych. </w:t>
            </w:r>
          </w:p>
          <w:p w14:paraId="16A59338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śpiewa </w:t>
            </w:r>
            <w:r w:rsidRPr="003E11C1">
              <w:rPr>
                <w:sz w:val="22"/>
                <w:szCs w:val="22"/>
              </w:rPr>
              <w:lastRenderedPageBreak/>
              <w:t>śpiewanki, piosenki i pieśni charakterystyczne dla polskich</w:t>
            </w:r>
            <w:r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t xml:space="preserve">tradycji i zwyczajów </w:t>
            </w:r>
            <w:r>
              <w:rPr>
                <w:sz w:val="22"/>
                <w:szCs w:val="22"/>
              </w:rPr>
              <w:t>oraz</w:t>
            </w:r>
            <w:r w:rsidRPr="003E11C1">
              <w:rPr>
                <w:sz w:val="22"/>
                <w:szCs w:val="22"/>
              </w:rPr>
              <w:t xml:space="preserve"> kilka utworów patriotycznych. </w:t>
            </w:r>
          </w:p>
          <w:p w14:paraId="690D9AC4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Chętnie śpiewa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dbając o prawidłową postawę, artykulację i oddech</w:t>
            </w:r>
            <w:r>
              <w:rPr>
                <w:sz w:val="22"/>
                <w:szCs w:val="22"/>
              </w:rPr>
              <w:t xml:space="preserve"> oraz zachowując</w:t>
            </w:r>
            <w:r w:rsidRPr="003E11C1">
              <w:rPr>
                <w:sz w:val="22"/>
                <w:szCs w:val="22"/>
              </w:rPr>
              <w:t xml:space="preserve"> naturaln</w:t>
            </w:r>
            <w:r>
              <w:rPr>
                <w:sz w:val="22"/>
                <w:szCs w:val="22"/>
              </w:rPr>
              <w:t>ą</w:t>
            </w:r>
            <w:r w:rsidRPr="003E11C1">
              <w:rPr>
                <w:sz w:val="22"/>
                <w:szCs w:val="22"/>
              </w:rPr>
              <w:t xml:space="preserve"> skal</w:t>
            </w:r>
            <w:r>
              <w:rPr>
                <w:sz w:val="22"/>
                <w:szCs w:val="22"/>
              </w:rPr>
              <w:t>ę</w:t>
            </w:r>
            <w:r w:rsidRPr="003E11C1">
              <w:rPr>
                <w:sz w:val="22"/>
                <w:szCs w:val="22"/>
              </w:rPr>
              <w:t xml:space="preserve"> głosu.</w:t>
            </w:r>
          </w:p>
          <w:p w14:paraId="49F73FB9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rozpoznaje i śpiewa hymn Polski. </w:t>
            </w:r>
          </w:p>
          <w:p w14:paraId="2D5472FA" w14:textId="77777777" w:rsidR="009512CE" w:rsidRPr="003E11C1" w:rsidRDefault="009512CE" w:rsidP="0008663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1BCBA156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Chętnie śpiewa różne zestawy głosek, sylaby, wykorzystuje poznane melodie i tworzy własne, naśladuje odgłosy zwierząt.</w:t>
            </w:r>
          </w:p>
          <w:p w14:paraId="6DF922C7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nuci poznane melodie, śpiewa piosenki podczas zabawy, nauki, uroczystości szkolnych, świąt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w tym świąt narodowych. </w:t>
            </w:r>
          </w:p>
          <w:p w14:paraId="09B81186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śpiewa </w:t>
            </w:r>
            <w:r w:rsidRPr="003E11C1">
              <w:rPr>
                <w:sz w:val="22"/>
                <w:szCs w:val="22"/>
              </w:rPr>
              <w:lastRenderedPageBreak/>
              <w:t>śpiewanki, piosenki i pieśni charakterystyczne dla polskich</w:t>
            </w:r>
            <w:r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t xml:space="preserve">tradycji i zwyczajów </w:t>
            </w:r>
            <w:r>
              <w:rPr>
                <w:sz w:val="22"/>
                <w:szCs w:val="22"/>
              </w:rPr>
              <w:t>oraz</w:t>
            </w:r>
            <w:r w:rsidRPr="003E11C1">
              <w:rPr>
                <w:sz w:val="22"/>
                <w:szCs w:val="22"/>
              </w:rPr>
              <w:t xml:space="preserve"> kilka utworów patriotycznych. </w:t>
            </w:r>
          </w:p>
          <w:p w14:paraId="75850470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Chętnie śpiewa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dbając o prawidłową postawę, artykulację i oddech</w:t>
            </w:r>
            <w:r>
              <w:rPr>
                <w:sz w:val="22"/>
                <w:szCs w:val="22"/>
              </w:rPr>
              <w:t xml:space="preserve"> oraz zachowując</w:t>
            </w:r>
            <w:r w:rsidRPr="003E11C1">
              <w:rPr>
                <w:sz w:val="22"/>
                <w:szCs w:val="22"/>
              </w:rPr>
              <w:t xml:space="preserve"> naturaln</w:t>
            </w:r>
            <w:r>
              <w:rPr>
                <w:sz w:val="22"/>
                <w:szCs w:val="22"/>
              </w:rPr>
              <w:t>ą</w:t>
            </w:r>
            <w:r w:rsidRPr="003E11C1">
              <w:rPr>
                <w:sz w:val="22"/>
                <w:szCs w:val="22"/>
              </w:rPr>
              <w:t xml:space="preserve"> skal</w:t>
            </w:r>
            <w:r>
              <w:rPr>
                <w:sz w:val="22"/>
                <w:szCs w:val="22"/>
              </w:rPr>
              <w:t>ę</w:t>
            </w:r>
            <w:r w:rsidRPr="003E11C1">
              <w:rPr>
                <w:sz w:val="22"/>
                <w:szCs w:val="22"/>
              </w:rPr>
              <w:t xml:space="preserve"> głosu.</w:t>
            </w:r>
          </w:p>
          <w:p w14:paraId="0B0836D3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rozpoznaje i śpiewa hymn Polski. </w:t>
            </w:r>
          </w:p>
          <w:p w14:paraId="552BF320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  <w:shd w:val="clear" w:color="auto" w:fill="auto"/>
          </w:tcPr>
          <w:p w14:paraId="121AEE7D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Poprawnie śpiewa różne zestawy głosek, sylaby, wykorzystuje poznane melodie i tworzy własne, naśladuje odgłosy zwierząt.</w:t>
            </w:r>
          </w:p>
          <w:p w14:paraId="2E3BFF69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poprawnie nuci poznane melodie, śpiewa piosenki podczas zabawy, nauki, uroczystości szkolnych, świąt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w tym świąt narodowych. </w:t>
            </w:r>
          </w:p>
          <w:p w14:paraId="4EC23C5B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Poprawnie śpiewa śpiewanki, piosenki i pieśni charakterystyczne dla polskich</w:t>
            </w:r>
            <w:r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t xml:space="preserve">tradycji i zwyczajów </w:t>
            </w:r>
            <w:r>
              <w:rPr>
                <w:sz w:val="22"/>
                <w:szCs w:val="22"/>
              </w:rPr>
              <w:t>oraz</w:t>
            </w:r>
            <w:r w:rsidRPr="003E11C1">
              <w:rPr>
                <w:sz w:val="22"/>
                <w:szCs w:val="22"/>
              </w:rPr>
              <w:t xml:space="preserve"> kilka utworów patriotycznych. </w:t>
            </w:r>
          </w:p>
          <w:p w14:paraId="0C924767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poprawnie śpiewa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dbając o prawidłową postawę, artykulację i oddech</w:t>
            </w:r>
            <w:r>
              <w:rPr>
                <w:sz w:val="22"/>
                <w:szCs w:val="22"/>
              </w:rPr>
              <w:t xml:space="preserve"> oraz zachowując</w:t>
            </w:r>
            <w:r w:rsidRPr="003E11C1">
              <w:rPr>
                <w:sz w:val="22"/>
                <w:szCs w:val="22"/>
              </w:rPr>
              <w:t xml:space="preserve"> naturaln</w:t>
            </w:r>
            <w:r>
              <w:rPr>
                <w:sz w:val="22"/>
                <w:szCs w:val="22"/>
              </w:rPr>
              <w:t>ą</w:t>
            </w:r>
            <w:r w:rsidRPr="003E11C1">
              <w:rPr>
                <w:sz w:val="22"/>
                <w:szCs w:val="22"/>
              </w:rPr>
              <w:t xml:space="preserve"> skal</w:t>
            </w:r>
            <w:r>
              <w:rPr>
                <w:sz w:val="22"/>
                <w:szCs w:val="22"/>
              </w:rPr>
              <w:t>ę</w:t>
            </w:r>
            <w:r w:rsidRPr="003E11C1">
              <w:rPr>
                <w:sz w:val="22"/>
                <w:szCs w:val="22"/>
              </w:rPr>
              <w:t xml:space="preserve"> głosu.</w:t>
            </w:r>
          </w:p>
          <w:p w14:paraId="62C9F3D0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poprawnie rozpoznaje i śpiewa hymn Polski.</w:t>
            </w:r>
          </w:p>
        </w:tc>
        <w:tc>
          <w:tcPr>
            <w:tcW w:w="2303" w:type="dxa"/>
            <w:shd w:val="clear" w:color="auto" w:fill="auto"/>
          </w:tcPr>
          <w:p w14:paraId="789B51A5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 pomocą śpiewa różne zestawy głosek, sylaby, wykorzystuje poznane melodie i tworzy własne, naśladuje odgłosy zwierząt.</w:t>
            </w:r>
          </w:p>
          <w:p w14:paraId="79981409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pomocą nuci poznane melodie, śpiewa piosenki podczas zabawy, nauki, uroczystości szkolnych, świąt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w tym świąt narodowych. </w:t>
            </w:r>
          </w:p>
          <w:p w14:paraId="5A458917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Zazwyczaj poprawnie śpiewa śpiewanki, piosenki i pieśni charakterystyczne dla polskich</w:t>
            </w:r>
            <w:r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t xml:space="preserve">tradycji i zwyczajów </w:t>
            </w:r>
            <w:r>
              <w:rPr>
                <w:sz w:val="22"/>
                <w:szCs w:val="22"/>
              </w:rPr>
              <w:t>oraz</w:t>
            </w:r>
            <w:r w:rsidRPr="003E11C1">
              <w:rPr>
                <w:sz w:val="22"/>
                <w:szCs w:val="22"/>
              </w:rPr>
              <w:t xml:space="preserve"> kilka utworów patriotycznych. </w:t>
            </w:r>
          </w:p>
          <w:p w14:paraId="38A91FE2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niewielką pomocą śpiewa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dbając o prawidłową postawę, artykulację i oddech</w:t>
            </w:r>
            <w:r>
              <w:rPr>
                <w:sz w:val="22"/>
                <w:szCs w:val="22"/>
              </w:rPr>
              <w:t xml:space="preserve"> oraz zachowując</w:t>
            </w:r>
            <w:r w:rsidRPr="003E11C1">
              <w:rPr>
                <w:sz w:val="22"/>
                <w:szCs w:val="22"/>
              </w:rPr>
              <w:t xml:space="preserve"> naturaln</w:t>
            </w:r>
            <w:r>
              <w:rPr>
                <w:sz w:val="22"/>
                <w:szCs w:val="22"/>
              </w:rPr>
              <w:t>ą</w:t>
            </w:r>
            <w:r w:rsidRPr="003E11C1">
              <w:rPr>
                <w:sz w:val="22"/>
                <w:szCs w:val="22"/>
              </w:rPr>
              <w:t xml:space="preserve"> skal</w:t>
            </w:r>
            <w:r>
              <w:rPr>
                <w:sz w:val="22"/>
                <w:szCs w:val="22"/>
              </w:rPr>
              <w:t>ę</w:t>
            </w:r>
            <w:r w:rsidRPr="003E11C1">
              <w:rPr>
                <w:sz w:val="22"/>
                <w:szCs w:val="22"/>
              </w:rPr>
              <w:t xml:space="preserve"> głosu.</w:t>
            </w:r>
          </w:p>
          <w:p w14:paraId="4B38E37D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niewielką pomocą rozpoznaje i śpiewa hymn Polski, </w:t>
            </w:r>
          </w:p>
          <w:p w14:paraId="607C09B3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03" w:type="dxa"/>
          </w:tcPr>
          <w:p w14:paraId="118D0952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Śpiewa niektóre zestawy głosek, sylaby, wykorzystuje poznane melodie, naśladuje odgłosy zwierząt.</w:t>
            </w:r>
          </w:p>
          <w:p w14:paraId="6AAB5AD7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Ze znaczną pomocą nuci poznane melodie, śpiewa piosenki podczas zabawy, nauki, uroczystości szkolnych, świąt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w tym świąt narodowych. </w:t>
            </w:r>
          </w:p>
          <w:p w14:paraId="4AC8D1F5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śpiewa kilka śpiewanek, </w:t>
            </w:r>
            <w:r w:rsidRPr="003E11C1">
              <w:rPr>
                <w:sz w:val="22"/>
                <w:szCs w:val="22"/>
              </w:rPr>
              <w:lastRenderedPageBreak/>
              <w:t>piosenek i pieśni charakterystyczn</w:t>
            </w:r>
            <w:r>
              <w:rPr>
                <w:sz w:val="22"/>
                <w:szCs w:val="22"/>
              </w:rPr>
              <w:t>ych</w:t>
            </w:r>
            <w:r w:rsidRPr="003E11C1">
              <w:rPr>
                <w:sz w:val="22"/>
                <w:szCs w:val="22"/>
              </w:rPr>
              <w:t xml:space="preserve"> dla polskich</w:t>
            </w:r>
            <w:r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t xml:space="preserve">tradycji i zwyczajów </w:t>
            </w:r>
            <w:r>
              <w:rPr>
                <w:sz w:val="22"/>
                <w:szCs w:val="22"/>
              </w:rPr>
              <w:t>oraz</w:t>
            </w:r>
            <w:r w:rsidRPr="003E11C1">
              <w:rPr>
                <w:sz w:val="22"/>
                <w:szCs w:val="22"/>
              </w:rPr>
              <w:t xml:space="preserve"> kilka utworów patriotycznych. </w:t>
            </w:r>
          </w:p>
          <w:p w14:paraId="152B7468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Często upominany</w:t>
            </w:r>
            <w:r>
              <w:rPr>
                <w:sz w:val="22"/>
                <w:szCs w:val="22"/>
              </w:rPr>
              <w:t>/a</w:t>
            </w:r>
            <w:r w:rsidRPr="003E11C1">
              <w:rPr>
                <w:sz w:val="22"/>
                <w:szCs w:val="22"/>
              </w:rPr>
              <w:t xml:space="preserve"> śpiewa</w:t>
            </w:r>
            <w:r>
              <w:rPr>
                <w:sz w:val="22"/>
                <w:szCs w:val="22"/>
              </w:rPr>
              <w:t>,</w:t>
            </w:r>
            <w:r w:rsidRPr="003E11C1">
              <w:rPr>
                <w:sz w:val="22"/>
                <w:szCs w:val="22"/>
              </w:rPr>
              <w:t xml:space="preserve"> dbając o prawidłową postawę, artykulację i oddech</w:t>
            </w:r>
            <w:r>
              <w:rPr>
                <w:sz w:val="22"/>
                <w:szCs w:val="22"/>
              </w:rPr>
              <w:t xml:space="preserve"> oraz zachowując</w:t>
            </w:r>
            <w:r w:rsidRPr="003E11C1">
              <w:rPr>
                <w:sz w:val="22"/>
                <w:szCs w:val="22"/>
              </w:rPr>
              <w:t xml:space="preserve"> naturaln</w:t>
            </w:r>
            <w:r>
              <w:rPr>
                <w:sz w:val="22"/>
                <w:szCs w:val="22"/>
              </w:rPr>
              <w:t>ą</w:t>
            </w:r>
            <w:r w:rsidRPr="003E11C1">
              <w:rPr>
                <w:sz w:val="22"/>
                <w:szCs w:val="22"/>
              </w:rPr>
              <w:t xml:space="preserve"> skal</w:t>
            </w:r>
            <w:r>
              <w:rPr>
                <w:sz w:val="22"/>
                <w:szCs w:val="22"/>
              </w:rPr>
              <w:t>ę</w:t>
            </w:r>
            <w:r w:rsidRPr="003E11C1">
              <w:rPr>
                <w:sz w:val="22"/>
                <w:szCs w:val="22"/>
              </w:rPr>
              <w:t xml:space="preserve"> głosu.</w:t>
            </w:r>
          </w:p>
          <w:p w14:paraId="3F1D6970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Ze znaczną pomocą rozpoznaje i śpiewa hymn Polski, </w:t>
            </w:r>
          </w:p>
        </w:tc>
      </w:tr>
      <w:tr w:rsidR="00685856" w:rsidRPr="003E11C1" w14:paraId="02E675B5" w14:textId="77777777" w:rsidTr="009512CE">
        <w:tc>
          <w:tcPr>
            <w:tcW w:w="11515" w:type="dxa"/>
            <w:gridSpan w:val="5"/>
            <w:shd w:val="clear" w:color="auto" w:fill="auto"/>
          </w:tcPr>
          <w:p w14:paraId="0C4DF38D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258527D7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Improwizacja ruchowa, rytmika i taniec</w:t>
            </w:r>
          </w:p>
          <w:p w14:paraId="00561EC1" w14:textId="77777777" w:rsidR="00E820F6" w:rsidRPr="003E11C1" w:rsidRDefault="00E820F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356B5798" w14:textId="77777777" w:rsidTr="00554A62">
        <w:tc>
          <w:tcPr>
            <w:tcW w:w="2303" w:type="dxa"/>
            <w:shd w:val="clear" w:color="auto" w:fill="auto"/>
          </w:tcPr>
          <w:p w14:paraId="5E3E5EF2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tworzy improwizacje ruchowe inspirowane wyliczankami, rymowankami i rytmizowanymi tekstami. </w:t>
            </w:r>
          </w:p>
          <w:p w14:paraId="19CD48FD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i samodzielnie wykonuje pląsy. </w:t>
            </w:r>
          </w:p>
          <w:p w14:paraId="7375D8B7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i kreatywnie porusza się i tańczy </w:t>
            </w:r>
            <w:r w:rsidRPr="003E11C1">
              <w:rPr>
                <w:sz w:val="22"/>
                <w:szCs w:val="22"/>
              </w:rPr>
              <w:lastRenderedPageBreak/>
              <w:t xml:space="preserve">według utworzonych przez siebie układów ruchowych, z rekwizytem, bez rekwizytu przy muzyce </w:t>
            </w:r>
          </w:p>
          <w:p w14:paraId="0B07D746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Chętnie i poprawnie tańczy według układów ruchowych charakterystycznych dla wybranych tańców (w tym integracyjnych).</w:t>
            </w:r>
          </w:p>
        </w:tc>
        <w:tc>
          <w:tcPr>
            <w:tcW w:w="2303" w:type="dxa"/>
            <w:shd w:val="clear" w:color="auto" w:fill="auto"/>
          </w:tcPr>
          <w:p w14:paraId="46DA566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Chętnie tworzy improwizacje ruchowe inspirowane wyliczankami, rymowankami i rytmizowanymi tekstami. </w:t>
            </w:r>
          </w:p>
          <w:p w14:paraId="413142D9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i samodzielnie wykonuje pląsy. </w:t>
            </w:r>
          </w:p>
          <w:p w14:paraId="19DE56BA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i kreatywnie porusza się i tańczy </w:t>
            </w:r>
            <w:r w:rsidRPr="003E11C1">
              <w:rPr>
                <w:sz w:val="22"/>
                <w:szCs w:val="22"/>
              </w:rPr>
              <w:lastRenderedPageBreak/>
              <w:t>według utworzonych przez siebie układów ruchowych, z rekwizytem, bez rekwizytu przy muzyce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1B1D386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Chętnie i poprawnie tańczy według układów ruchowych charakterystycznych dla wybranych tańców (w tym integracyjnych).</w:t>
            </w:r>
          </w:p>
        </w:tc>
        <w:tc>
          <w:tcPr>
            <w:tcW w:w="2303" w:type="dxa"/>
            <w:shd w:val="clear" w:color="auto" w:fill="auto"/>
          </w:tcPr>
          <w:p w14:paraId="1E0C66C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tworzy improwizacje ruchowe inspirowane wyliczankami, rymowankami i rytmizowanymi tekstami. </w:t>
            </w:r>
          </w:p>
          <w:p w14:paraId="5CCF31B0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i samodzielnie wykonuje pląsy. </w:t>
            </w:r>
          </w:p>
          <w:p w14:paraId="13B21E88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porusza się i tańczy według </w:t>
            </w:r>
            <w:r w:rsidRPr="003E11C1">
              <w:rPr>
                <w:sz w:val="22"/>
                <w:szCs w:val="22"/>
              </w:rPr>
              <w:lastRenderedPageBreak/>
              <w:t>utworzonych przez siebie układów ruchowych, z rekwizytem, bez rekwizytu przy muzyce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34A08F8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Poprawnie tańczy według układów ruchowych charakterystycznych dla wybranych tańców (w tym integracyjnych).</w:t>
            </w:r>
          </w:p>
        </w:tc>
        <w:tc>
          <w:tcPr>
            <w:tcW w:w="2303" w:type="dxa"/>
            <w:shd w:val="clear" w:color="auto" w:fill="auto"/>
          </w:tcPr>
          <w:p w14:paraId="3A46E976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pomocą tworzy improwizacje ruchowe inspirowane wyliczankami, rymowankami i rytmizowanymi tekstami. </w:t>
            </w:r>
          </w:p>
          <w:p w14:paraId="4D7725C3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poprawnie wykonuje pląsy. </w:t>
            </w:r>
          </w:p>
          <w:p w14:paraId="6EF0982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Wykonuje czasem tańce według utworzonych przez </w:t>
            </w:r>
            <w:r w:rsidRPr="003E11C1">
              <w:rPr>
                <w:sz w:val="22"/>
                <w:szCs w:val="22"/>
              </w:rPr>
              <w:lastRenderedPageBreak/>
              <w:t>siebie układów ruchowych, z rekwizytem, bez rekwizytu przy muzyce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1F093894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Z pomocą tańczy według układów ruchowych charakterystycznych dla wybranych tańców (w tym integracyjnych).</w:t>
            </w:r>
          </w:p>
        </w:tc>
        <w:tc>
          <w:tcPr>
            <w:tcW w:w="2303" w:type="dxa"/>
          </w:tcPr>
          <w:p w14:paraId="3FCC52B8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Niechętnie tworzy improwizacje ruchowe inspirowane wyliczankami, rymowankami i rytmizowanymi tekstami. </w:t>
            </w:r>
          </w:p>
          <w:p w14:paraId="1C8E253A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Wykonuje pląsy tylko z pomocą. </w:t>
            </w:r>
          </w:p>
          <w:p w14:paraId="1436E76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Niechętnie porusza się i tańczy według utworzonych przez </w:t>
            </w:r>
            <w:r w:rsidRPr="003E11C1">
              <w:rPr>
                <w:sz w:val="22"/>
                <w:szCs w:val="22"/>
              </w:rPr>
              <w:lastRenderedPageBreak/>
              <w:t>siebie układów ruchowych, z rekwizytem, bez rekwizytu przy muzyce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19574EC1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>- Niechętnie tańczy według układów ruchowych charakterystycznych dla wybranych tańców (w tym integracyjnych).</w:t>
            </w:r>
          </w:p>
        </w:tc>
      </w:tr>
      <w:tr w:rsidR="00685856" w:rsidRPr="003E11C1" w14:paraId="68E8A996" w14:textId="77777777" w:rsidTr="009512CE">
        <w:tc>
          <w:tcPr>
            <w:tcW w:w="11515" w:type="dxa"/>
            <w:gridSpan w:val="5"/>
            <w:shd w:val="clear" w:color="auto" w:fill="auto"/>
          </w:tcPr>
          <w:p w14:paraId="720C33D0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592CAB58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Gra na instrumentach muzycznych</w:t>
            </w:r>
          </w:p>
          <w:p w14:paraId="21B647AE" w14:textId="77777777" w:rsidR="00E820F6" w:rsidRPr="003E11C1" w:rsidRDefault="00E820F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3A8F788E" w14:textId="77777777" w:rsidTr="00554A62">
        <w:tc>
          <w:tcPr>
            <w:tcW w:w="2303" w:type="dxa"/>
            <w:shd w:val="clear" w:color="auto" w:fill="auto"/>
          </w:tcPr>
          <w:p w14:paraId="40BED55B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gra zadane przez nauczyciela i własne schematy rytmiczne. </w:t>
            </w:r>
          </w:p>
          <w:p w14:paraId="740BD32E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Chętnie i poprawnie realizuje schematy i tematy rytmiczne, eksperymentuje</w:t>
            </w:r>
            <w:r>
              <w:rPr>
                <w:sz w:val="22"/>
                <w:szCs w:val="22"/>
              </w:rPr>
              <w:t>, używając</w:t>
            </w:r>
            <w:r w:rsidRPr="003E11C1">
              <w:rPr>
                <w:sz w:val="22"/>
                <w:szCs w:val="22"/>
              </w:rPr>
              <w:t xml:space="preserve"> np. patyczków, pudełek, papieru, trawy, piszczałek, gwizdków, kogucików na wodę.</w:t>
            </w:r>
          </w:p>
          <w:p w14:paraId="04B184B9" w14:textId="77777777" w:rsidR="009512CE" w:rsidRPr="003E11C1" w:rsidRDefault="009512CE" w:rsidP="0008663E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Twórczo wykonuje instrumenty m.in. z materiałów naturalnych i innych oraz </w:t>
            </w:r>
            <w:r w:rsidRPr="003E11C1">
              <w:rPr>
                <w:sz w:val="22"/>
                <w:szCs w:val="22"/>
              </w:rPr>
              <w:lastRenderedPageBreak/>
              <w:t xml:space="preserve">wykorzystuje </w:t>
            </w:r>
            <w:r>
              <w:rPr>
                <w:sz w:val="22"/>
                <w:szCs w:val="22"/>
              </w:rPr>
              <w:t>te</w:t>
            </w:r>
            <w:r w:rsidRPr="003E11C1">
              <w:rPr>
                <w:sz w:val="22"/>
                <w:szCs w:val="22"/>
              </w:rPr>
              <w:t xml:space="preserve"> instrumenty do akompaniamentu, realizacji dźwięku podczas zabaw i zadań edukacyjnych. </w:t>
            </w:r>
          </w:p>
          <w:p w14:paraId="293D6E2C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wykonuje akompaniament do śpiewu, stosuje gesty dźwiękotwórcze (np. tupanie, klaskanie, pstrykanie, uderzanie o uda).</w:t>
            </w:r>
          </w:p>
          <w:p w14:paraId="34B853F8" w14:textId="77777777" w:rsidR="009512CE" w:rsidRPr="003E11C1" w:rsidRDefault="009512CE" w:rsidP="0008663E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gra melodie piosenek i utworów instrumentalnych </w:t>
            </w:r>
            <w:r>
              <w:rPr>
                <w:color w:val="auto"/>
                <w:sz w:val="22"/>
                <w:szCs w:val="22"/>
              </w:rPr>
              <w:t>(</w:t>
            </w:r>
            <w:r w:rsidRPr="003E11C1">
              <w:rPr>
                <w:color w:val="auto"/>
                <w:sz w:val="22"/>
                <w:szCs w:val="22"/>
              </w:rPr>
              <w:t>do wyboru</w:t>
            </w:r>
            <w:r>
              <w:rPr>
                <w:color w:val="auto"/>
                <w:sz w:val="22"/>
                <w:szCs w:val="22"/>
              </w:rPr>
              <w:t>)</w:t>
            </w:r>
            <w:r w:rsidRPr="003E11C1">
              <w:rPr>
                <w:color w:val="auto"/>
                <w:sz w:val="22"/>
                <w:szCs w:val="22"/>
              </w:rPr>
              <w:t xml:space="preserve">: na dzwonkach, ksylofonie, flecie podłużnym, flażolecie – fleciku polskim lub innych. </w:t>
            </w:r>
          </w:p>
        </w:tc>
        <w:tc>
          <w:tcPr>
            <w:tcW w:w="2303" w:type="dxa"/>
            <w:shd w:val="clear" w:color="auto" w:fill="auto"/>
          </w:tcPr>
          <w:p w14:paraId="1E7A1D99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gra zadane przez nauczyciela i własne schematy rytmiczne. </w:t>
            </w:r>
          </w:p>
          <w:p w14:paraId="4DCE3B84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Chętnie i poprawnie realizuje schematy i tematy rytmiczne, eksperymentuje</w:t>
            </w:r>
            <w:r>
              <w:rPr>
                <w:sz w:val="22"/>
                <w:szCs w:val="22"/>
              </w:rPr>
              <w:t>, używając</w:t>
            </w:r>
            <w:r w:rsidRPr="003E11C1">
              <w:rPr>
                <w:sz w:val="22"/>
                <w:szCs w:val="22"/>
              </w:rPr>
              <w:t xml:space="preserve"> np. patyczków, pudełek, papieru, trawy, piszczałek, gwizdków, kogucików na wodę.</w:t>
            </w:r>
          </w:p>
          <w:p w14:paraId="7BCE14FC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Twórczo wykonuje instrumenty m.in. z materiałów naturalnych i innych oraz </w:t>
            </w:r>
            <w:r w:rsidRPr="003E11C1">
              <w:rPr>
                <w:sz w:val="22"/>
                <w:szCs w:val="22"/>
              </w:rPr>
              <w:lastRenderedPageBreak/>
              <w:t xml:space="preserve">wykorzystuje </w:t>
            </w:r>
            <w:r>
              <w:rPr>
                <w:sz w:val="22"/>
                <w:szCs w:val="22"/>
              </w:rPr>
              <w:t>te</w:t>
            </w:r>
            <w:r w:rsidRPr="003E11C1">
              <w:rPr>
                <w:sz w:val="22"/>
                <w:szCs w:val="22"/>
              </w:rPr>
              <w:t xml:space="preserve"> instrumenty do akompaniamentu, realizacji dźwięku podczas zabaw i zadań edukacyjnych. </w:t>
            </w:r>
          </w:p>
          <w:p w14:paraId="2C08062D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wykonuje akompaniament do śpiewu, stosuje gesty dźwiękotwórcze (np. tupanie, klaskanie, pstrykanie, uderzanie o uda).</w:t>
            </w:r>
          </w:p>
          <w:p w14:paraId="4AE1C54A" w14:textId="77777777" w:rsidR="009512CE" w:rsidRPr="003E11C1" w:rsidRDefault="009512CE" w:rsidP="00B762B1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Poprawnie gra melodie piosenek i utworów instrumentalnych </w:t>
            </w:r>
            <w:r>
              <w:rPr>
                <w:color w:val="auto"/>
                <w:sz w:val="22"/>
                <w:szCs w:val="22"/>
              </w:rPr>
              <w:t>(</w:t>
            </w:r>
            <w:r w:rsidRPr="003E11C1">
              <w:rPr>
                <w:color w:val="auto"/>
                <w:sz w:val="22"/>
                <w:szCs w:val="22"/>
              </w:rPr>
              <w:t>do wyboru</w:t>
            </w:r>
            <w:r>
              <w:rPr>
                <w:color w:val="auto"/>
                <w:sz w:val="22"/>
                <w:szCs w:val="22"/>
              </w:rPr>
              <w:t>)</w:t>
            </w:r>
            <w:r w:rsidRPr="003E11C1">
              <w:rPr>
                <w:color w:val="auto"/>
                <w:sz w:val="22"/>
                <w:szCs w:val="22"/>
              </w:rPr>
              <w:t>: na dzwonkach, ksylofonie, flecie podłużnym, flażolecie – fleciku polskim lub innych.</w:t>
            </w:r>
          </w:p>
        </w:tc>
        <w:tc>
          <w:tcPr>
            <w:tcW w:w="2303" w:type="dxa"/>
            <w:shd w:val="clear" w:color="auto" w:fill="auto"/>
          </w:tcPr>
          <w:p w14:paraId="525A72A9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Zazwyczaj poprawnie gra zadane przez nauczyciela i własne schematy rytmiczne. </w:t>
            </w:r>
          </w:p>
          <w:p w14:paraId="72EDA1DF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Najczęściej poprawnie realizuje schematy i tematy rytmiczne, eksperymentuje</w:t>
            </w:r>
            <w:r>
              <w:rPr>
                <w:sz w:val="22"/>
                <w:szCs w:val="22"/>
              </w:rPr>
              <w:t>, używając</w:t>
            </w:r>
            <w:r w:rsidRPr="003E11C1">
              <w:rPr>
                <w:sz w:val="22"/>
                <w:szCs w:val="22"/>
              </w:rPr>
              <w:t xml:space="preserve"> np. patyczków, pudełek, papieru, trawy, piszczałek, gwizdków, kogucików na wodę.</w:t>
            </w:r>
          </w:p>
          <w:p w14:paraId="2167D81B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wykonuje instrumenty m.in. z materiałów naturalnych </w:t>
            </w:r>
            <w:r w:rsidRPr="003E11C1">
              <w:rPr>
                <w:sz w:val="22"/>
                <w:szCs w:val="22"/>
              </w:rPr>
              <w:lastRenderedPageBreak/>
              <w:t xml:space="preserve">i innych oraz wykorzystuje </w:t>
            </w:r>
            <w:r>
              <w:rPr>
                <w:sz w:val="22"/>
                <w:szCs w:val="22"/>
              </w:rPr>
              <w:t>te</w:t>
            </w:r>
            <w:r w:rsidRPr="003E11C1">
              <w:rPr>
                <w:sz w:val="22"/>
                <w:szCs w:val="22"/>
              </w:rPr>
              <w:t xml:space="preserve"> instrumenty do akompaniamentu, realizacji dźwięku podczas zabaw i zadań edukacyjnych. </w:t>
            </w:r>
          </w:p>
          <w:p w14:paraId="27DA5376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poprawnie wykonuje akompaniament do śpiewu, stosuje gesty dźwiękotwórcze (np. tupanie, klaskanie, pstrykanie, uderzanie o uda).</w:t>
            </w:r>
          </w:p>
          <w:p w14:paraId="7DC08C90" w14:textId="77777777" w:rsidR="009512CE" w:rsidRPr="003E11C1" w:rsidRDefault="009512CE" w:rsidP="00B762B1">
            <w:pPr>
              <w:rPr>
                <w:rFonts w:ascii="Times New Roman" w:hAnsi="Times New Roman"/>
              </w:rPr>
            </w:pPr>
            <w:r w:rsidRPr="003E11C1">
              <w:rPr>
                <w:rFonts w:ascii="Times New Roman" w:hAnsi="Times New Roman"/>
              </w:rPr>
              <w:t xml:space="preserve">- Zazwyczaj poprawnie </w:t>
            </w:r>
            <w:r w:rsidRPr="00CF1343">
              <w:rPr>
                <w:rFonts w:ascii="Times New Roman" w:hAnsi="Times New Roman"/>
              </w:rPr>
              <w:t>gra melodie piosenek i utworów instrumentalnych (do wyboru): na</w:t>
            </w:r>
            <w:r w:rsidRPr="003E11C1">
              <w:rPr>
                <w:rFonts w:ascii="Times New Roman" w:hAnsi="Times New Roman"/>
              </w:rPr>
              <w:t xml:space="preserve"> dzwonkach, ksylofonie, flecie podłużnym, flażolecie – fleciku polskim lub innych.</w:t>
            </w:r>
          </w:p>
        </w:tc>
        <w:tc>
          <w:tcPr>
            <w:tcW w:w="2303" w:type="dxa"/>
            <w:shd w:val="clear" w:color="auto" w:fill="auto"/>
          </w:tcPr>
          <w:p w14:paraId="5EDD6114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pomocą gra zadane przez nauczyciela schematy rytmiczne. </w:t>
            </w:r>
          </w:p>
          <w:p w14:paraId="6DE22457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pomocą realizuje schematy i tematy rytmiczne, eksperymentuje</w:t>
            </w:r>
            <w:r>
              <w:rPr>
                <w:sz w:val="22"/>
                <w:szCs w:val="22"/>
              </w:rPr>
              <w:t>, używając</w:t>
            </w:r>
            <w:r w:rsidRPr="003E11C1">
              <w:rPr>
                <w:sz w:val="22"/>
                <w:szCs w:val="22"/>
              </w:rPr>
              <w:t xml:space="preserve"> np. patyczków, pudełek, papieru, trawy, piszczałek, gwizdków, kogucików na wodę.</w:t>
            </w:r>
          </w:p>
          <w:p w14:paraId="179902E9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wykonuje instrumenty m.in. z materiałów naturalnych i innych oraz wykorzystuje </w:t>
            </w:r>
            <w:r>
              <w:rPr>
                <w:sz w:val="22"/>
                <w:szCs w:val="22"/>
              </w:rPr>
              <w:t>te</w:t>
            </w:r>
            <w:r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lastRenderedPageBreak/>
              <w:t xml:space="preserve">instrumenty do akompaniamentu, realizacji dźwięku podczas zabaw i zadań edukacyjnych. </w:t>
            </w:r>
          </w:p>
          <w:p w14:paraId="64116E4C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pomocą wykonuje akompaniament do śpiewu, stosuje gesty dźwiękotwórcze (np. tupanie, klaskanie, pstrykanie, uderzanie o uda).</w:t>
            </w:r>
          </w:p>
          <w:p w14:paraId="0BC148A8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Z pomocą gra melodie piosenek i </w:t>
            </w:r>
            <w:r w:rsidRPr="00CF1343">
              <w:rPr>
                <w:rFonts w:ascii="Times New Roman" w:hAnsi="Times New Roman"/>
              </w:rPr>
              <w:t>utworów instrumentalnych (do wyboru): na</w:t>
            </w:r>
            <w:r w:rsidRPr="003E11C1">
              <w:rPr>
                <w:rFonts w:ascii="Times New Roman" w:hAnsi="Times New Roman"/>
              </w:rPr>
              <w:t xml:space="preserve"> dzwonkach, ksylofonie, flecie podłużnym, flażolecie – fleciku polskim lub innych.</w:t>
            </w:r>
          </w:p>
        </w:tc>
        <w:tc>
          <w:tcPr>
            <w:tcW w:w="2303" w:type="dxa"/>
          </w:tcPr>
          <w:p w14:paraId="110D0FDA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gra nieliczne zadane przez nauczyciela schematy rytmiczne. </w:t>
            </w:r>
          </w:p>
          <w:p w14:paraId="3D25E83A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pomocą realizuje niektóre schematy i tematy rytmiczne, eksperymentuje</w:t>
            </w:r>
            <w:r>
              <w:rPr>
                <w:sz w:val="22"/>
                <w:szCs w:val="22"/>
              </w:rPr>
              <w:t>, używając</w:t>
            </w:r>
            <w:r w:rsidRPr="003E11C1">
              <w:rPr>
                <w:sz w:val="22"/>
                <w:szCs w:val="22"/>
              </w:rPr>
              <w:t xml:space="preserve"> np. patyczków, pudełek, papieru, trawy, piszczałek, gwizdków, kogucików na wodę.</w:t>
            </w:r>
          </w:p>
          <w:p w14:paraId="724ABE3A" w14:textId="77777777" w:rsidR="009512CE" w:rsidRPr="003E11C1" w:rsidRDefault="009512CE" w:rsidP="00B762B1">
            <w:pPr>
              <w:pStyle w:val="Default"/>
              <w:spacing w:after="70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Ze znaczną pomocą wykonuje instrumenty m.in. z materiałów naturalnych i innych </w:t>
            </w:r>
            <w:r w:rsidRPr="003E11C1">
              <w:rPr>
                <w:sz w:val="22"/>
                <w:szCs w:val="22"/>
              </w:rPr>
              <w:lastRenderedPageBreak/>
              <w:t xml:space="preserve">oraz wykorzystuje </w:t>
            </w:r>
            <w:r>
              <w:rPr>
                <w:sz w:val="22"/>
                <w:szCs w:val="22"/>
              </w:rPr>
              <w:t>te</w:t>
            </w:r>
            <w:r w:rsidRPr="003E11C1">
              <w:rPr>
                <w:sz w:val="22"/>
                <w:szCs w:val="22"/>
              </w:rPr>
              <w:t xml:space="preserve"> instrumenty do akompaniamentu, realizacji dźwięku podczas zabaw i zadań edukacyjnych. </w:t>
            </w:r>
          </w:p>
          <w:p w14:paraId="3870AA03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Czasami wykonuje akompaniament do śpiewu, stosuje gesty dźwiękotwórcze (np. tupanie, klaskanie, pstrykanie, uderzanie o uda).</w:t>
            </w:r>
          </w:p>
          <w:p w14:paraId="55370124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Gra nieliczne melodie </w:t>
            </w:r>
            <w:r w:rsidRPr="00CF1343">
              <w:rPr>
                <w:rFonts w:ascii="Times New Roman" w:hAnsi="Times New Roman"/>
              </w:rPr>
              <w:t>piosenek i utworów instrumentalnych (do wyboru):</w:t>
            </w:r>
            <w:r w:rsidRPr="003E11C1">
              <w:t xml:space="preserve"> </w:t>
            </w:r>
            <w:r w:rsidRPr="003E11C1">
              <w:rPr>
                <w:rFonts w:ascii="Times New Roman" w:hAnsi="Times New Roman"/>
              </w:rPr>
              <w:t>na dzwonkach, ksylofonie, flecie podłużnym, flażolecie – fleciku polskim lub innych.</w:t>
            </w:r>
          </w:p>
        </w:tc>
      </w:tr>
      <w:tr w:rsidR="004E794E" w:rsidRPr="003E11C1" w14:paraId="099CF77D" w14:textId="77777777" w:rsidTr="009512CE">
        <w:tc>
          <w:tcPr>
            <w:tcW w:w="11515" w:type="dxa"/>
            <w:gridSpan w:val="5"/>
            <w:shd w:val="clear" w:color="auto" w:fill="auto"/>
          </w:tcPr>
          <w:p w14:paraId="2D10C112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76CB8F13" w14:textId="77777777" w:rsidR="004E794E" w:rsidRPr="003E11C1" w:rsidRDefault="004E794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znajomości form zapisu dźwięku</w:t>
            </w:r>
          </w:p>
          <w:p w14:paraId="7A3CCD4D" w14:textId="77777777" w:rsidR="00E820F6" w:rsidRPr="003E11C1" w:rsidRDefault="00E820F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20D3B340" w14:textId="77777777" w:rsidTr="00554A62">
        <w:tc>
          <w:tcPr>
            <w:tcW w:w="2303" w:type="dxa"/>
            <w:shd w:val="clear" w:color="auto" w:fill="auto"/>
          </w:tcPr>
          <w:p w14:paraId="65CF3B44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Poprawnie korzysta z wybranego zapisu melodii w czasie gry na </w:t>
            </w:r>
            <w:r>
              <w:rPr>
                <w:sz w:val="22"/>
                <w:szCs w:val="22"/>
              </w:rPr>
              <w:t xml:space="preserve">wybranym </w:t>
            </w:r>
            <w:r w:rsidRPr="003E11C1">
              <w:rPr>
                <w:sz w:val="22"/>
                <w:szCs w:val="22"/>
              </w:rPr>
              <w:t xml:space="preserve">instrumencie: </w:t>
            </w:r>
            <w:r w:rsidRPr="003E11C1">
              <w:rPr>
                <w:sz w:val="22"/>
                <w:szCs w:val="22"/>
              </w:rPr>
              <w:lastRenderedPageBreak/>
              <w:t xml:space="preserve">dzwonkach, ksylofonie, flecie podłużnym, flażolecie – fleciku polskim. </w:t>
            </w:r>
          </w:p>
        </w:tc>
        <w:tc>
          <w:tcPr>
            <w:tcW w:w="2303" w:type="dxa"/>
            <w:shd w:val="clear" w:color="auto" w:fill="auto"/>
          </w:tcPr>
          <w:p w14:paraId="5A219D22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korzysta z wybranego zapisu melodii w czasie gry na </w:t>
            </w:r>
            <w:r>
              <w:rPr>
                <w:sz w:val="22"/>
                <w:szCs w:val="22"/>
              </w:rPr>
              <w:t xml:space="preserve">wybranym </w:t>
            </w:r>
            <w:r w:rsidRPr="003E11C1">
              <w:rPr>
                <w:sz w:val="22"/>
                <w:szCs w:val="22"/>
              </w:rPr>
              <w:t xml:space="preserve">instrumencie: </w:t>
            </w:r>
            <w:r w:rsidRPr="003E11C1">
              <w:rPr>
                <w:sz w:val="22"/>
                <w:szCs w:val="22"/>
              </w:rPr>
              <w:lastRenderedPageBreak/>
              <w:t xml:space="preserve">dzwonkach, ksylofonie, flecie podłużnym, flażolecie – fleciku polskim. </w:t>
            </w:r>
          </w:p>
        </w:tc>
        <w:tc>
          <w:tcPr>
            <w:tcW w:w="2303" w:type="dxa"/>
            <w:shd w:val="clear" w:color="auto" w:fill="auto"/>
          </w:tcPr>
          <w:p w14:paraId="5695FDBD" w14:textId="77777777" w:rsidR="009512CE" w:rsidRPr="003E11C1" w:rsidRDefault="009512CE" w:rsidP="00561F16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Zazwyczaj poprawnie korzysta z wybranego zapisu melodii w czasie gry na </w:t>
            </w:r>
            <w:r>
              <w:rPr>
                <w:sz w:val="22"/>
                <w:szCs w:val="22"/>
              </w:rPr>
              <w:t xml:space="preserve">wybranym </w:t>
            </w:r>
            <w:r w:rsidRPr="003E11C1">
              <w:rPr>
                <w:sz w:val="22"/>
                <w:szCs w:val="22"/>
              </w:rPr>
              <w:lastRenderedPageBreak/>
              <w:t xml:space="preserve">instrumencie: dzwonkach, ksylofonie, flecie podłużnym, flażolecie – fleciku polskim. </w:t>
            </w:r>
          </w:p>
        </w:tc>
        <w:tc>
          <w:tcPr>
            <w:tcW w:w="2303" w:type="dxa"/>
            <w:shd w:val="clear" w:color="auto" w:fill="auto"/>
          </w:tcPr>
          <w:p w14:paraId="53341413" w14:textId="77777777" w:rsidR="009512CE" w:rsidRPr="003E11C1" w:rsidRDefault="009512CE" w:rsidP="00561F16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>- Z pomocą korzysta z wybranego zapisu melodii w czasie gry na</w:t>
            </w:r>
            <w:r>
              <w:rPr>
                <w:sz w:val="22"/>
                <w:szCs w:val="22"/>
              </w:rPr>
              <w:t xml:space="preserve"> wybranym </w:t>
            </w:r>
            <w:r w:rsidRPr="003E11C1">
              <w:rPr>
                <w:sz w:val="22"/>
                <w:szCs w:val="22"/>
              </w:rPr>
              <w:t xml:space="preserve">instrumencie: </w:t>
            </w:r>
            <w:r w:rsidRPr="003E11C1">
              <w:rPr>
                <w:sz w:val="22"/>
                <w:szCs w:val="22"/>
              </w:rPr>
              <w:lastRenderedPageBreak/>
              <w:t xml:space="preserve">dzwonkach, ksylofonie, flecie podłużnym, flażolecie – fleciku polskim. </w:t>
            </w:r>
          </w:p>
        </w:tc>
        <w:tc>
          <w:tcPr>
            <w:tcW w:w="2303" w:type="dxa"/>
          </w:tcPr>
          <w:p w14:paraId="0FF303A2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Ze znaczną pomocą korzysta z wybranego zapisu melodii w czasie gry na instrumencie: </w:t>
            </w:r>
            <w:r w:rsidRPr="003E11C1">
              <w:rPr>
                <w:sz w:val="22"/>
                <w:szCs w:val="22"/>
              </w:rPr>
              <w:lastRenderedPageBreak/>
              <w:t xml:space="preserve">dzwonkach, ksylofonie, flecie podłużnym, flażolecie – fleciku polskim. </w:t>
            </w:r>
          </w:p>
        </w:tc>
      </w:tr>
    </w:tbl>
    <w:p w14:paraId="74906042" w14:textId="4320DC21" w:rsidR="00561F16" w:rsidRDefault="00561F16" w:rsidP="00AB4FF7">
      <w:pPr>
        <w:jc w:val="center"/>
        <w:rPr>
          <w:rFonts w:ascii="Times New Roman" w:hAnsi="Times New Roman"/>
          <w:b/>
          <w:u w:val="single"/>
        </w:rPr>
      </w:pPr>
    </w:p>
    <w:p w14:paraId="5EA9BA86" w14:textId="30658D08" w:rsidR="009F30E8" w:rsidRDefault="009F30E8" w:rsidP="00AB4FF7">
      <w:pPr>
        <w:jc w:val="center"/>
        <w:rPr>
          <w:rFonts w:ascii="Times New Roman" w:hAnsi="Times New Roman"/>
          <w:b/>
          <w:u w:val="single"/>
        </w:rPr>
      </w:pPr>
    </w:p>
    <w:p w14:paraId="42E04A64" w14:textId="77777777" w:rsidR="009F30E8" w:rsidRPr="003E11C1" w:rsidRDefault="009F30E8" w:rsidP="00AB4FF7">
      <w:pPr>
        <w:jc w:val="center"/>
        <w:rPr>
          <w:rFonts w:ascii="Times New Roman" w:hAnsi="Times New Roman"/>
          <w:b/>
          <w:u w:val="single"/>
        </w:rPr>
      </w:pPr>
    </w:p>
    <w:p w14:paraId="61C9C527" w14:textId="77777777" w:rsidR="00AB4FF7" w:rsidRPr="003E11C1" w:rsidRDefault="00AB4FF7" w:rsidP="00561F16">
      <w:pPr>
        <w:jc w:val="center"/>
        <w:rPr>
          <w:rFonts w:ascii="Times New Roman" w:hAnsi="Times New Roman"/>
          <w:b/>
          <w:color w:val="00B050"/>
        </w:rPr>
      </w:pPr>
      <w:r w:rsidRPr="003E11C1">
        <w:rPr>
          <w:rFonts w:ascii="Times New Roman" w:hAnsi="Times New Roman"/>
          <w:b/>
          <w:color w:val="00B050"/>
        </w:rPr>
        <w:t>WYCHOWANIE FIZYCZNE</w:t>
      </w:r>
    </w:p>
    <w:p w14:paraId="149D48B4" w14:textId="77777777" w:rsidR="00561F16" w:rsidRPr="003E11C1" w:rsidRDefault="00561F16" w:rsidP="00561F16">
      <w:pPr>
        <w:spacing w:after="0" w:line="240" w:lineRule="auto"/>
        <w:jc w:val="center"/>
        <w:rPr>
          <w:rFonts w:ascii="Times New Roman" w:eastAsia="Times New Roman" w:hAnsi="Times New Roman"/>
          <w:u w:val="single"/>
          <w:lang w:eastAsia="pl-PL"/>
        </w:rPr>
      </w:pPr>
      <w:r w:rsidRPr="003E11C1">
        <w:rPr>
          <w:rFonts w:ascii="Times New Roman" w:eastAsia="Times New Roman" w:hAnsi="Times New Roman"/>
          <w:u w:val="single"/>
          <w:lang w:eastAsia="pl-PL"/>
        </w:rPr>
        <w:t>Ocenianie na lekcjach wychowania fizycznego w klasie pierwszej</w:t>
      </w:r>
    </w:p>
    <w:p w14:paraId="70FAEB91" w14:textId="77777777" w:rsidR="00561F16" w:rsidRPr="003E11C1" w:rsidRDefault="00561F16" w:rsidP="00561F16">
      <w:pPr>
        <w:spacing w:after="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</w:p>
    <w:p w14:paraId="652C1322" w14:textId="77777777" w:rsidR="00561F16" w:rsidRPr="003E11C1" w:rsidRDefault="00561F16" w:rsidP="00561F16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1.</w:t>
      </w:r>
      <w:r w:rsidR="00F86C69" w:rsidRPr="003E11C1">
        <w:rPr>
          <w:rFonts w:ascii="Times New Roman" w:eastAsia="Times New Roman" w:hAnsi="Times New Roman"/>
          <w:sz w:val="18"/>
          <w:szCs w:val="18"/>
          <w:lang w:eastAsia="pl-PL"/>
        </w:rPr>
        <w:t xml:space="preserve"> </w:t>
      </w: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W klasach I–III szkoły podstawowej śródroczne i roczne oceny klasyfikacyjne są ocenami opisowymi.</w:t>
      </w:r>
    </w:p>
    <w:p w14:paraId="66E6EA1F" w14:textId="77777777" w:rsidR="00561F16" w:rsidRPr="003E11C1" w:rsidRDefault="00561F16" w:rsidP="00561F16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2. Opisowa ocena śródroczna i roczna wynika bezpośrednio z cząstkowych ocen wspomagających, uzyskanych przez ucznia w ciągu każdego semestru.</w:t>
      </w:r>
    </w:p>
    <w:p w14:paraId="43B0A13F" w14:textId="77777777" w:rsidR="00561F16" w:rsidRPr="003E11C1" w:rsidRDefault="00561F16" w:rsidP="00561F16">
      <w:p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3.</w:t>
      </w:r>
      <w:r w:rsidR="00F86C69" w:rsidRPr="003E11C1">
        <w:rPr>
          <w:rFonts w:ascii="Times New Roman" w:eastAsia="Times New Roman" w:hAnsi="Times New Roman"/>
          <w:sz w:val="18"/>
          <w:szCs w:val="18"/>
          <w:lang w:eastAsia="pl-PL"/>
        </w:rPr>
        <w:t xml:space="preserve"> </w:t>
      </w: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Na cząstkowe oceny wspomagające składają się następujące elementy pracy ucznia:</w:t>
      </w:r>
    </w:p>
    <w:p w14:paraId="6A26BCA2" w14:textId="77777777" w:rsidR="00561F16" w:rsidRPr="003E11C1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aktywność na zajęciach</w:t>
      </w:r>
      <w:r w:rsidR="007D7F22">
        <w:rPr>
          <w:rFonts w:ascii="Times New Roman" w:eastAsia="Times New Roman" w:hAnsi="Times New Roman"/>
          <w:sz w:val="18"/>
          <w:szCs w:val="18"/>
          <w:lang w:eastAsia="pl-PL"/>
        </w:rPr>
        <w:t>,</w:t>
      </w:r>
    </w:p>
    <w:p w14:paraId="6B1F8F61" w14:textId="77777777" w:rsidR="00561F16" w:rsidRPr="003E11C1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zaangażowanie i wkład w wykonywane ćwiczenia</w:t>
      </w:r>
      <w:r w:rsidR="007D7F22">
        <w:rPr>
          <w:rFonts w:ascii="Times New Roman" w:eastAsia="Times New Roman" w:hAnsi="Times New Roman"/>
          <w:sz w:val="18"/>
          <w:szCs w:val="18"/>
          <w:lang w:eastAsia="pl-PL"/>
        </w:rPr>
        <w:t>,</w:t>
      </w:r>
    </w:p>
    <w:p w14:paraId="34CC7819" w14:textId="77777777" w:rsidR="00561F16" w:rsidRPr="003E11C1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samodzielność i kreatywność</w:t>
      </w:r>
      <w:r w:rsidR="007D7F22">
        <w:rPr>
          <w:rFonts w:ascii="Times New Roman" w:eastAsia="Times New Roman" w:hAnsi="Times New Roman"/>
          <w:sz w:val="18"/>
          <w:szCs w:val="18"/>
          <w:lang w:eastAsia="pl-PL"/>
        </w:rPr>
        <w:t>,</w:t>
      </w:r>
    </w:p>
    <w:p w14:paraId="2328144D" w14:textId="77777777" w:rsidR="00561F16" w:rsidRPr="003E11C1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zainteresowanie przedmiotem</w:t>
      </w:r>
      <w:r w:rsidR="007D7F22">
        <w:rPr>
          <w:rFonts w:ascii="Times New Roman" w:eastAsia="Times New Roman" w:hAnsi="Times New Roman"/>
          <w:sz w:val="18"/>
          <w:szCs w:val="18"/>
          <w:lang w:eastAsia="pl-PL"/>
        </w:rPr>
        <w:t>,</w:t>
      </w:r>
    </w:p>
    <w:p w14:paraId="539F90CF" w14:textId="77777777" w:rsidR="00561F16" w:rsidRPr="003E11C1" w:rsidRDefault="00561F16" w:rsidP="00561F16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18"/>
          <w:szCs w:val="18"/>
          <w:lang w:eastAsia="pl-PL"/>
        </w:rPr>
      </w:pPr>
      <w:r w:rsidRPr="003E11C1">
        <w:rPr>
          <w:rFonts w:ascii="Times New Roman" w:eastAsia="Times New Roman" w:hAnsi="Times New Roman"/>
          <w:sz w:val="18"/>
          <w:szCs w:val="18"/>
          <w:lang w:eastAsia="pl-PL"/>
        </w:rPr>
        <w:t>przestrzeganie zasad bezpieczeństwa podczas zajęć ruchowych.</w:t>
      </w:r>
    </w:p>
    <w:p w14:paraId="2B832FF0" w14:textId="77777777" w:rsidR="00561F16" w:rsidRPr="003E11C1" w:rsidRDefault="00561F16" w:rsidP="00561F16">
      <w:pPr>
        <w:jc w:val="center"/>
        <w:rPr>
          <w:rFonts w:ascii="Times New Roman" w:hAnsi="Times New Roman"/>
          <w:b/>
          <w:u w:val="single"/>
        </w:rPr>
      </w:pPr>
    </w:p>
    <w:tbl>
      <w:tblPr>
        <w:tblW w:w="11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2370"/>
        <w:gridCol w:w="2370"/>
        <w:gridCol w:w="2370"/>
        <w:gridCol w:w="2370"/>
      </w:tblGrid>
      <w:tr w:rsidR="008B56C7" w:rsidRPr="003E11C1" w14:paraId="7E4EA2C1" w14:textId="77777777" w:rsidTr="009512CE">
        <w:tc>
          <w:tcPr>
            <w:tcW w:w="2370" w:type="dxa"/>
            <w:shd w:val="clear" w:color="auto" w:fill="auto"/>
          </w:tcPr>
          <w:p w14:paraId="4F51D46A" w14:textId="78C6F5A8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Wymagania na ocenę celującą</w:t>
            </w:r>
          </w:p>
        </w:tc>
        <w:tc>
          <w:tcPr>
            <w:tcW w:w="2370" w:type="dxa"/>
            <w:shd w:val="clear" w:color="auto" w:fill="auto"/>
          </w:tcPr>
          <w:p w14:paraId="1424D44B" w14:textId="247488A6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bardzo 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70" w:type="dxa"/>
            <w:shd w:val="clear" w:color="auto" w:fill="auto"/>
          </w:tcPr>
          <w:p w14:paraId="2F05C214" w14:textId="2FD6E7CC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dobr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70" w:type="dxa"/>
            <w:shd w:val="clear" w:color="auto" w:fill="auto"/>
          </w:tcPr>
          <w:p w14:paraId="30108F4A" w14:textId="7C3C642A" w:rsidR="008B56C7" w:rsidRPr="003E11C1" w:rsidRDefault="008B56C7" w:rsidP="008B56C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dostateczn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  <w:tc>
          <w:tcPr>
            <w:tcW w:w="2370" w:type="dxa"/>
          </w:tcPr>
          <w:p w14:paraId="25704004" w14:textId="087C067B" w:rsidR="008B56C7" w:rsidRPr="003E11C1" w:rsidRDefault="008B56C7" w:rsidP="008B56C7">
            <w:pPr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Wymagania na ocenę </w:t>
            </w:r>
            <w:r w:rsidRPr="007E66A3">
              <w:rPr>
                <w:rFonts w:ascii="Times New Roman" w:hAnsi="Times New Roman"/>
                <w:sz w:val="24"/>
                <w:szCs w:val="24"/>
              </w:rPr>
              <w:t>dopuszczając</w:t>
            </w:r>
            <w:r>
              <w:rPr>
                <w:rFonts w:ascii="Times New Roman" w:hAnsi="Times New Roman"/>
                <w:sz w:val="24"/>
                <w:szCs w:val="24"/>
              </w:rPr>
              <w:t>ą</w:t>
            </w:r>
          </w:p>
        </w:tc>
      </w:tr>
      <w:tr w:rsidR="00685856" w:rsidRPr="003E11C1" w14:paraId="3CD5F72D" w14:textId="77777777" w:rsidTr="009512CE">
        <w:tc>
          <w:tcPr>
            <w:tcW w:w="11850" w:type="dxa"/>
            <w:gridSpan w:val="5"/>
            <w:shd w:val="clear" w:color="auto" w:fill="auto"/>
          </w:tcPr>
          <w:p w14:paraId="29C6BE3A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487C7124" w14:textId="77777777" w:rsidR="00685856" w:rsidRPr="003E11C1" w:rsidRDefault="0068585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utrzymania higieny osobistej i zdrowia</w:t>
            </w:r>
          </w:p>
          <w:p w14:paraId="690D4326" w14:textId="77777777" w:rsidR="00E820F6" w:rsidRPr="003E11C1" w:rsidRDefault="00E820F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654E3F11" w14:textId="77777777" w:rsidTr="009512CE">
        <w:tc>
          <w:tcPr>
            <w:tcW w:w="2370" w:type="dxa"/>
            <w:shd w:val="clear" w:color="auto" w:fill="auto"/>
          </w:tcPr>
          <w:p w14:paraId="7778422D" w14:textId="77777777" w:rsidR="009512CE" w:rsidRPr="009C72AF" w:rsidRDefault="009512CE" w:rsidP="0008663E">
            <w:pPr>
              <w:pStyle w:val="Default"/>
              <w:spacing w:after="69"/>
              <w:rPr>
                <w:color w:val="0070C0"/>
                <w:sz w:val="22"/>
                <w:szCs w:val="22"/>
              </w:rPr>
            </w:pPr>
            <w:r w:rsidRPr="009C72AF">
              <w:rPr>
                <w:color w:val="0070C0"/>
                <w:sz w:val="22"/>
                <w:szCs w:val="22"/>
              </w:rPr>
              <w:t xml:space="preserve">Uczeń/ uczennica uczestniczy w dodatkowych zajęciach sportowych szkolnych i pozaszkolnych. Uczestniczy w </w:t>
            </w:r>
            <w:r w:rsidRPr="009C72AF">
              <w:rPr>
                <w:color w:val="0070C0"/>
                <w:sz w:val="22"/>
                <w:szCs w:val="22"/>
              </w:rPr>
              <w:lastRenderedPageBreak/>
              <w:t xml:space="preserve">konkursach lub mitingach sportowych oraz: </w:t>
            </w:r>
          </w:p>
          <w:p w14:paraId="5B8FA777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utrzymuje w czystości ręce i całe ciało, przebiera się przed zajęciami ruchowymi i po ich zakończeniu; wykonuje te czynności samodzielnie i w stosownym momencie. </w:t>
            </w:r>
          </w:p>
          <w:p w14:paraId="31186875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dostosowuje strój do rodzaju pogody i pory roku w trakcie zajęć ruchowych odpowiednio na świeżym powietrzu i w pomieszczeniu. </w:t>
            </w:r>
          </w:p>
          <w:p w14:paraId="106C1D62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wyjaśnia znaczenie ruchu w procesie utrzymania zdrowia.</w:t>
            </w:r>
          </w:p>
          <w:p w14:paraId="1EAFFA04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przygotowuje we właściwych sytuacjach i w odpowiedni sposób swoje ciało do wykonywania ruchu. </w:t>
            </w:r>
          </w:p>
          <w:p w14:paraId="601734E2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Ma świadomość znaczenia systematyczności i wytrwałości w wykonywaniu ćwiczeń.</w:t>
            </w:r>
          </w:p>
          <w:p w14:paraId="75549C3D" w14:textId="77777777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Zawsze uznaje, że każdy człowiek ma inne możliwości w zakresie sprawności fizycznej, akceptuje sytuację dzieci, które z uwagi na chorobę nie mogą być sprawne w każdej formie ruchu. </w:t>
            </w:r>
          </w:p>
        </w:tc>
        <w:tc>
          <w:tcPr>
            <w:tcW w:w="2370" w:type="dxa"/>
            <w:shd w:val="clear" w:color="auto" w:fill="auto"/>
          </w:tcPr>
          <w:p w14:paraId="49FABDB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Zawsze utrzymuje w czystości ręce i całe ciało, przebiera się przed zajęciami ruchowymi i po ich zakończeniu; wykonuje </w:t>
            </w:r>
            <w:r w:rsidRPr="003E11C1">
              <w:rPr>
                <w:sz w:val="22"/>
                <w:szCs w:val="22"/>
              </w:rPr>
              <w:lastRenderedPageBreak/>
              <w:t xml:space="preserve">te czynności samodzielnie i w stosownym momencie. </w:t>
            </w:r>
          </w:p>
          <w:p w14:paraId="334C91CF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dostosowuje strój do rodzaju pogody i pory roku w trakcie zajęć ruchowych odpowiednio na świeżym powietrzu i w pomieszczeniu. </w:t>
            </w:r>
          </w:p>
          <w:p w14:paraId="1B828FDD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Poprawnie wyjaśnia znaczenie ruchu w procesie utrzymania zdrowia.</w:t>
            </w:r>
          </w:p>
          <w:p w14:paraId="7AD5C6B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przygotowuje we właściwych sytuacjach i w odpowiedni sposób swoje ciało do wykonywania ruchu. </w:t>
            </w:r>
          </w:p>
          <w:p w14:paraId="7634FB2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Ma świadomość znaczenia systematyczności i wytrwałości w wykonywaniu ćwiczeń.</w:t>
            </w:r>
          </w:p>
          <w:p w14:paraId="6993C222" w14:textId="77777777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uznaje, że każdy człowiek ma inne możliwości w zakresie sprawności fizycznej, akceptuje sytuację dzieci, które z uwagi na chorobę nie mogą być sprawne w każdej formie ruchu. </w:t>
            </w:r>
          </w:p>
        </w:tc>
        <w:tc>
          <w:tcPr>
            <w:tcW w:w="2370" w:type="dxa"/>
            <w:shd w:val="clear" w:color="auto" w:fill="auto"/>
          </w:tcPr>
          <w:p w14:paraId="648B90C1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Zazwyczaj utrzymuje w czystości ręce i całe ciało, przebiera się przed zajęciami ruchowymi i po ich zakończeniu; wykonuje </w:t>
            </w:r>
            <w:r w:rsidRPr="003E11C1">
              <w:rPr>
                <w:sz w:val="22"/>
                <w:szCs w:val="22"/>
              </w:rPr>
              <w:lastRenderedPageBreak/>
              <w:t xml:space="preserve">te czynności samodzielnie i w stosownym momencie. </w:t>
            </w:r>
          </w:p>
          <w:p w14:paraId="593D265C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dostosowuje strój do rodzaju pogody i pory roku w trakcie zajęć ruchowych odpowiednio na świeżym powietrzu i w pomieszczeniu. </w:t>
            </w:r>
          </w:p>
          <w:p w14:paraId="19F586FE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poprawnie wyjaśnia znaczenie ruchu w procesie utrzymania zdrowia.</w:t>
            </w:r>
          </w:p>
          <w:p w14:paraId="7B488381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przygotowuje we właściwych sytuacjach i w odpowiedni sposób swoje ciało do wykonywania ruchu. </w:t>
            </w:r>
          </w:p>
          <w:p w14:paraId="27E9E5C6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Ma coraz większą świadomość znaczenia systematyczności i wytrwałości w wykonywaniu ćwiczeń.</w:t>
            </w:r>
          </w:p>
          <w:p w14:paraId="5320A4C9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Zazwyczaj uznaje, że każdy człowiek ma inne możliwości w zakresie sprawności fizycznej, akceptuje sytuację dzieci, które z uwagi na chorobę nie mogą być </w:t>
            </w:r>
            <w:r w:rsidRPr="003E11C1">
              <w:rPr>
                <w:rFonts w:ascii="Times New Roman" w:hAnsi="Times New Roman"/>
              </w:rPr>
              <w:lastRenderedPageBreak/>
              <w:t>sprawne w każdej formie ruchu.</w:t>
            </w:r>
          </w:p>
        </w:tc>
        <w:tc>
          <w:tcPr>
            <w:tcW w:w="2370" w:type="dxa"/>
            <w:shd w:val="clear" w:color="auto" w:fill="auto"/>
          </w:tcPr>
          <w:p w14:paraId="265E9447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pomocą utrzymuje w czystości ręce i całe ciało, przebiera się przed zajęciami ruchowymi i po ich zakończeniu; wykonuje </w:t>
            </w:r>
            <w:r w:rsidRPr="003E11C1">
              <w:rPr>
                <w:sz w:val="22"/>
                <w:szCs w:val="22"/>
              </w:rPr>
              <w:lastRenderedPageBreak/>
              <w:t xml:space="preserve">te czynności samodzielnie i w stosownym momencie. </w:t>
            </w:r>
          </w:p>
          <w:p w14:paraId="156B38CB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dostosowuje strój do rodzaju pogody i pory roku w trakcie zajęć ruchowych odpowiednio na świeżym powietrzu i w pomieszczeniu. </w:t>
            </w:r>
          </w:p>
          <w:p w14:paraId="4D6E84C9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 pomocą wyjaśnia znaczenie ruchu w procesie utrzymania zdrowia.</w:t>
            </w:r>
          </w:p>
          <w:p w14:paraId="23E8DFF9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przygotowuje we właściwych sytuacjach i w odpowiedni sposób swoje ciało do wykonywania ruchu. </w:t>
            </w:r>
          </w:p>
          <w:p w14:paraId="37E51BD7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Wymaga jeszcze przypominania, by wyrobić świadomość znaczenia systematyczności i wytrwałości w wykonywaniu ćwiczeń.</w:t>
            </w:r>
          </w:p>
          <w:p w14:paraId="6B69CC69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Wymaga przypominania, że każdy człowiek ma inne możliwości w zakresie sprawności fizycznej, </w:t>
            </w:r>
            <w:r w:rsidRPr="003E11C1">
              <w:rPr>
                <w:rFonts w:ascii="Times New Roman" w:hAnsi="Times New Roman"/>
              </w:rPr>
              <w:lastRenderedPageBreak/>
              <w:t>akceptuje sytuację dzieci, które z uwagi na chorobę nie mogą być sprawne w każdej formie ruchu.</w:t>
            </w:r>
          </w:p>
        </w:tc>
        <w:tc>
          <w:tcPr>
            <w:tcW w:w="2370" w:type="dxa"/>
          </w:tcPr>
          <w:p w14:paraId="54D3D90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Ze znaczną pomocą utrzymuje w czystości ręce i całe ciało, przebiera się przed zajęciami ruchowymi i po ich zakończeniu; </w:t>
            </w:r>
            <w:r w:rsidRPr="003E11C1">
              <w:rPr>
                <w:sz w:val="22"/>
                <w:szCs w:val="22"/>
              </w:rPr>
              <w:lastRenderedPageBreak/>
              <w:t xml:space="preserve">wykonuje te czynności samodzielnie i w stosownym momencie. </w:t>
            </w:r>
          </w:p>
          <w:p w14:paraId="5E397ED7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Coraz częściej dostosowuje strój do rodzaju pogody i pory roku w trakcie zajęć ruchowych odpowiednio na świeżym powietrzu i w pomieszczeniu. </w:t>
            </w:r>
          </w:p>
          <w:p w14:paraId="5EC3D8C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Wymaga pomocy, by wyjaśnić znaczenie ruchu w procesie utrzymania zdrowia.</w:t>
            </w:r>
          </w:p>
          <w:p w14:paraId="1A5FCF2A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Wymaga znacznej pomocy, by przygotować we właściwych sytuacjach i w odpowiedni sposób swoje ciało do wykonywania ruchu. </w:t>
            </w:r>
          </w:p>
          <w:p w14:paraId="689B50AD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Ma problem ze zrozumieniem znaczenia systematyczności i wytrwałości w wykonywaniu ćwiczeń.</w:t>
            </w:r>
          </w:p>
          <w:p w14:paraId="2972F58F" w14:textId="77777777" w:rsidR="009512CE" w:rsidRPr="003E11C1" w:rsidRDefault="009512CE" w:rsidP="00B762B1">
            <w:pPr>
              <w:rPr>
                <w:rFonts w:ascii="Times New Roman" w:hAnsi="Times New Roman"/>
                <w:b/>
              </w:rPr>
            </w:pPr>
            <w:r w:rsidRPr="003E11C1">
              <w:rPr>
                <w:rFonts w:ascii="Times New Roman" w:hAnsi="Times New Roman"/>
              </w:rPr>
              <w:t xml:space="preserve">- Ma problem z uznaniem, że każdy człowiek ma inne możliwości w zakresie sprawności fizycznej, </w:t>
            </w:r>
            <w:r w:rsidRPr="003E11C1">
              <w:rPr>
                <w:rFonts w:ascii="Times New Roman" w:hAnsi="Times New Roman"/>
              </w:rPr>
              <w:lastRenderedPageBreak/>
              <w:t>akceptuje sytuację dzieci, które z uwagi na chorobę nie mogą być sprawne w każdej formie ruchu.</w:t>
            </w:r>
          </w:p>
        </w:tc>
      </w:tr>
      <w:tr w:rsidR="004E794E" w:rsidRPr="003E11C1" w14:paraId="3DA9A78E" w14:textId="77777777" w:rsidTr="009512CE">
        <w:tc>
          <w:tcPr>
            <w:tcW w:w="11850" w:type="dxa"/>
            <w:gridSpan w:val="5"/>
            <w:shd w:val="clear" w:color="auto" w:fill="auto"/>
          </w:tcPr>
          <w:p w14:paraId="05D6662A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0D1A1DD2" w14:textId="77777777" w:rsidR="004E794E" w:rsidRPr="003E11C1" w:rsidRDefault="004E794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sprawności motorycznych</w:t>
            </w:r>
          </w:p>
          <w:p w14:paraId="3DF6BC7C" w14:textId="77777777" w:rsidR="00E820F6" w:rsidRPr="003E11C1" w:rsidRDefault="00E820F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7524818A" w14:textId="77777777" w:rsidTr="009512CE">
        <w:tc>
          <w:tcPr>
            <w:tcW w:w="2370" w:type="dxa"/>
            <w:shd w:val="clear" w:color="auto" w:fill="auto"/>
          </w:tcPr>
          <w:p w14:paraId="308DC981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poprawnie przyjmuje podstawowe pozycje do ćwiczeń: postawa zasadnicza, rozkrok, wykrok, zakrok, stanie </w:t>
            </w:r>
            <w:proofErr w:type="spellStart"/>
            <w:r w:rsidRPr="003E11C1">
              <w:rPr>
                <w:sz w:val="22"/>
                <w:szCs w:val="22"/>
              </w:rPr>
              <w:t>jednonóż</w:t>
            </w:r>
            <w:proofErr w:type="spellEnd"/>
            <w:r w:rsidRPr="003E11C1">
              <w:rPr>
                <w:sz w:val="22"/>
                <w:szCs w:val="22"/>
              </w:rPr>
              <w:t xml:space="preserve">, klęk podparty, przysiad podparty, podpór przodem, podpór tyłem, siad klęczny, skrzyżny, skulony, prosty. </w:t>
            </w:r>
          </w:p>
          <w:p w14:paraId="4A782850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Zawsze sprawnie pokonuje w biegu przeszkody naturalne i sztuczne, biega</w:t>
            </w:r>
            <w:r>
              <w:rPr>
                <w:sz w:val="22"/>
                <w:szCs w:val="22"/>
              </w:rPr>
              <w:t>, wysoko unosząc kolana</w:t>
            </w:r>
            <w:r w:rsidRPr="003E11C1">
              <w:rPr>
                <w:sz w:val="22"/>
                <w:szCs w:val="22"/>
              </w:rPr>
              <w:t>, biega w różnym tempie, realizuje marszobieg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7EAF65B7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Sprawnie wykonuje przeskok zawrotny przez ławeczkę, naskoki i zeskoki, skoki zajęcze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9DE29D3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Sprawnie wykonuje ćwiczenia zwinnościowe: </w:t>
            </w:r>
          </w:p>
          <w:p w14:paraId="4AF73F5F" w14:textId="77777777" w:rsidR="009512CE" w:rsidRPr="003E11C1" w:rsidRDefault="009512CE" w:rsidP="0008663E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skłony, skrętoskłony, przetoczenie, czołganie, podciąganie, </w:t>
            </w:r>
          </w:p>
          <w:p w14:paraId="0A46F070" w14:textId="05BA681C" w:rsidR="009512CE" w:rsidRPr="003E11C1" w:rsidRDefault="009512CE" w:rsidP="0008663E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</w:t>
            </w:r>
            <w:r w:rsidR="009F30E8">
              <w:rPr>
                <w:sz w:val="22"/>
                <w:szCs w:val="22"/>
              </w:rPr>
              <w:t>poruszanie się na czworakach</w:t>
            </w:r>
            <w:r w:rsidRPr="003E11C1">
              <w:rPr>
                <w:sz w:val="22"/>
                <w:szCs w:val="22"/>
              </w:rPr>
              <w:t xml:space="preserve"> ze zmianą kierunku i tempa ruchu,</w:t>
            </w:r>
          </w:p>
          <w:p w14:paraId="5E82B2C1" w14:textId="77777777" w:rsidR="009512CE" w:rsidRPr="003E11C1" w:rsidRDefault="009512CE" w:rsidP="0008663E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c) wspina się, </w:t>
            </w:r>
          </w:p>
          <w:p w14:paraId="57108D8C" w14:textId="77777777" w:rsidR="009512CE" w:rsidRPr="003E11C1" w:rsidRDefault="009512CE" w:rsidP="0008663E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d) mocowanie w pozycjach niskich i wysokich, </w:t>
            </w:r>
          </w:p>
          <w:p w14:paraId="3113223B" w14:textId="77777777" w:rsidR="009512CE" w:rsidRPr="003E11C1" w:rsidRDefault="009512CE" w:rsidP="0008663E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e) podnoszenie i przenoszenie przyborów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4614FA44" w14:textId="77777777" w:rsidR="009512CE" w:rsidRPr="003E11C1" w:rsidRDefault="009512CE" w:rsidP="0008663E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Sprawnie wykonuje ćwiczenia równoważne bez przyboru i z przyborem</w:t>
            </w:r>
            <w:r>
              <w:rPr>
                <w:color w:val="auto"/>
                <w:sz w:val="22"/>
                <w:szCs w:val="22"/>
              </w:rPr>
              <w:t>,</w:t>
            </w:r>
            <w:r w:rsidRPr="003E11C1">
              <w:rPr>
                <w:color w:val="auto"/>
                <w:sz w:val="22"/>
                <w:szCs w:val="22"/>
              </w:rPr>
              <w:t xml:space="preserve"> np. na ławeczce gimnastycznej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2DD1CB76" w14:textId="77777777" w:rsidR="009512CE" w:rsidRPr="003E11C1" w:rsidRDefault="009512CE" w:rsidP="00A34EEA">
            <w:pPr>
              <w:pStyle w:val="Default"/>
              <w:rPr>
                <w:b/>
              </w:rPr>
            </w:pPr>
            <w:r w:rsidRPr="003E11C1">
              <w:rPr>
                <w:color w:val="auto"/>
                <w:sz w:val="22"/>
                <w:szCs w:val="22"/>
              </w:rPr>
              <w:t>- Poprawnie i samodzielnie wykonuje ćwiczenia prowadzące do zapobiegania wadom postawy.</w:t>
            </w:r>
          </w:p>
        </w:tc>
        <w:tc>
          <w:tcPr>
            <w:tcW w:w="2370" w:type="dxa"/>
            <w:shd w:val="clear" w:color="auto" w:fill="auto"/>
          </w:tcPr>
          <w:p w14:paraId="64772FA7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Zawsze poprawnie przyjmuje podstawowe pozycje do ćwiczeń: postawa zasadnicza, rozkrok, wykrok, zakrok, stanie </w:t>
            </w:r>
            <w:proofErr w:type="spellStart"/>
            <w:r w:rsidRPr="003E11C1">
              <w:rPr>
                <w:sz w:val="22"/>
                <w:szCs w:val="22"/>
              </w:rPr>
              <w:t>jednonóż</w:t>
            </w:r>
            <w:proofErr w:type="spellEnd"/>
            <w:r w:rsidRPr="003E11C1">
              <w:rPr>
                <w:sz w:val="22"/>
                <w:szCs w:val="22"/>
              </w:rPr>
              <w:t xml:space="preserve">, klęk podparty, przysiad podparty, podpór przodem, podpór tyłem, siad klęczny, skrzyżny, skulony, prosty. </w:t>
            </w:r>
          </w:p>
          <w:p w14:paraId="4B6C05F0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Zawsze sprawnie pokonuje w biegu przeszkody naturalne i sztuczne, biega</w:t>
            </w:r>
            <w:r>
              <w:rPr>
                <w:sz w:val="22"/>
                <w:szCs w:val="22"/>
              </w:rPr>
              <w:t>, wysoko unosząc kolana</w:t>
            </w:r>
            <w:r w:rsidRPr="003E11C1">
              <w:rPr>
                <w:sz w:val="22"/>
                <w:szCs w:val="22"/>
              </w:rPr>
              <w:t>, biega w różnym tempie, realizuje marszobieg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A2CB416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Sprawnie wykonuje przeskok zawrotny przez ławeczkę, naskoki i zeskoki, skoki zajęcze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7005790B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Sprawnie wykonuje ćwiczenia zwinnościowe: </w:t>
            </w:r>
          </w:p>
          <w:p w14:paraId="1D019F06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skłony, skrętoskłony, przetoczenie, czołganie, podciąganie, </w:t>
            </w:r>
          </w:p>
          <w:p w14:paraId="623E5EC0" w14:textId="3C7B4E42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</w:t>
            </w:r>
            <w:r w:rsidR="009F30E8">
              <w:rPr>
                <w:sz w:val="22"/>
                <w:szCs w:val="22"/>
              </w:rPr>
              <w:t>poruszanie się na czworakach</w:t>
            </w:r>
            <w:r w:rsidR="009F30E8"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t>ze zmianą kierunku i tempa ruchu,</w:t>
            </w:r>
          </w:p>
          <w:p w14:paraId="0DC5E716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c) wspina się, </w:t>
            </w:r>
          </w:p>
          <w:p w14:paraId="7C3EE9B7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d) mocowanie w pozycjach niskich i wysokich, </w:t>
            </w:r>
          </w:p>
          <w:p w14:paraId="14991090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e) podnoszenie i przenoszenie przyborów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4F1D1A2F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Sprawnie wykonuje ćwiczenia równoważne bez przyboru i z przyborem</w:t>
            </w:r>
            <w:r>
              <w:rPr>
                <w:color w:val="auto"/>
                <w:sz w:val="22"/>
                <w:szCs w:val="22"/>
              </w:rPr>
              <w:t>,</w:t>
            </w:r>
            <w:r w:rsidRPr="003E11C1">
              <w:rPr>
                <w:color w:val="auto"/>
                <w:sz w:val="22"/>
                <w:szCs w:val="22"/>
              </w:rPr>
              <w:t xml:space="preserve"> np. na ławeczce gimnastycznej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2A826DEB" w14:textId="77777777" w:rsidR="009512CE" w:rsidRPr="003E11C1" w:rsidRDefault="009512CE" w:rsidP="00A34EEA">
            <w:pPr>
              <w:pStyle w:val="Default"/>
              <w:rPr>
                <w:b/>
              </w:rPr>
            </w:pPr>
            <w:r w:rsidRPr="003E11C1">
              <w:rPr>
                <w:color w:val="auto"/>
                <w:sz w:val="22"/>
                <w:szCs w:val="22"/>
              </w:rPr>
              <w:t>- Poprawnie i samodzielnie wykonuje ćwiczenia prowadzące do zapobiegania wadom postawy.</w:t>
            </w:r>
          </w:p>
        </w:tc>
        <w:tc>
          <w:tcPr>
            <w:tcW w:w="2370" w:type="dxa"/>
            <w:shd w:val="clear" w:color="auto" w:fill="auto"/>
          </w:tcPr>
          <w:p w14:paraId="68BF98F9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Zazwyczaj poprawnie przyjmuje podstawowe pozycje do ćwiczeń: postawa zasadnicza, rozkrok, wykrok, zakrok, stanie </w:t>
            </w:r>
            <w:proofErr w:type="spellStart"/>
            <w:r w:rsidRPr="003E11C1">
              <w:rPr>
                <w:sz w:val="22"/>
                <w:szCs w:val="22"/>
              </w:rPr>
              <w:t>jednonóż</w:t>
            </w:r>
            <w:proofErr w:type="spellEnd"/>
            <w:r w:rsidRPr="003E11C1">
              <w:rPr>
                <w:sz w:val="22"/>
                <w:szCs w:val="22"/>
              </w:rPr>
              <w:t xml:space="preserve">, klęk podparty, przysiad podparty, podpór przodem, podpór tyłem, siad klęczny, skrzyżny, skulony, prosty. </w:t>
            </w:r>
          </w:p>
          <w:p w14:paraId="195C8909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Zazwyczaj sprawnie pokonuje w biegu przeszkody naturalne i sztuczne, biega</w:t>
            </w:r>
            <w:r>
              <w:rPr>
                <w:sz w:val="22"/>
                <w:szCs w:val="22"/>
              </w:rPr>
              <w:t>, wysoko unosząc kolana</w:t>
            </w:r>
            <w:r w:rsidRPr="003E11C1">
              <w:rPr>
                <w:sz w:val="22"/>
                <w:szCs w:val="22"/>
              </w:rPr>
              <w:t>, biega w różnym tempie, realizuje marszobieg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0E01EC6C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sprawnie wykonuje przeskok zawrotny przez ławeczkę, naskoki i </w:t>
            </w:r>
            <w:r w:rsidRPr="003E11C1">
              <w:rPr>
                <w:sz w:val="22"/>
                <w:szCs w:val="22"/>
              </w:rPr>
              <w:lastRenderedPageBreak/>
              <w:t>zeskoki, skoki zajęcze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7AD7B004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Zazwyczaj sprawnie wykonuje ćwiczenia zwinnościowe: </w:t>
            </w:r>
          </w:p>
          <w:p w14:paraId="3F887FEA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skłony, skrętoskłony, przetoczenie, czołganie, podciąganie, </w:t>
            </w:r>
          </w:p>
          <w:p w14:paraId="72A01496" w14:textId="3ED974A0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</w:t>
            </w:r>
            <w:r w:rsidR="009F30E8">
              <w:rPr>
                <w:sz w:val="22"/>
                <w:szCs w:val="22"/>
              </w:rPr>
              <w:t>poruszanie się na czworakach</w:t>
            </w:r>
            <w:r w:rsidR="009F30E8"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t>ze zmianą kierunku i tempa ruchu,</w:t>
            </w:r>
          </w:p>
          <w:p w14:paraId="0242C3DE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c) wspina się, </w:t>
            </w:r>
          </w:p>
          <w:p w14:paraId="5660DB69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d) mocowanie w pozycjach niskich i wysokich, </w:t>
            </w:r>
          </w:p>
          <w:p w14:paraId="5CCE3B17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e) podnoszenie i przenoszenie przyborów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6EBDBA11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Zazwyczaj sprawnie wykonuje ćwiczenia równoważne bez przyboru i z przyborem</w:t>
            </w:r>
            <w:r>
              <w:rPr>
                <w:color w:val="auto"/>
                <w:sz w:val="22"/>
                <w:szCs w:val="22"/>
              </w:rPr>
              <w:t>,</w:t>
            </w:r>
            <w:r w:rsidRPr="003E11C1">
              <w:rPr>
                <w:color w:val="auto"/>
                <w:sz w:val="22"/>
                <w:szCs w:val="22"/>
              </w:rPr>
              <w:t xml:space="preserve"> np. na ławeczce gimnastycznej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7F9820C6" w14:textId="77777777" w:rsidR="009512CE" w:rsidRPr="003E11C1" w:rsidRDefault="009512CE" w:rsidP="00561F16">
            <w:pPr>
              <w:pStyle w:val="Default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- Zazwyczaj </w:t>
            </w:r>
            <w:r>
              <w:rPr>
                <w:color w:val="auto"/>
                <w:sz w:val="22"/>
                <w:szCs w:val="22"/>
              </w:rPr>
              <w:t>p</w:t>
            </w:r>
            <w:r w:rsidRPr="003E11C1">
              <w:rPr>
                <w:color w:val="auto"/>
                <w:sz w:val="22"/>
                <w:szCs w:val="22"/>
              </w:rPr>
              <w:t>oprawnie wykonuje ćwiczenia prowadzące do zapobiegania wadom postawy.</w:t>
            </w:r>
          </w:p>
        </w:tc>
        <w:tc>
          <w:tcPr>
            <w:tcW w:w="2370" w:type="dxa"/>
            <w:shd w:val="clear" w:color="auto" w:fill="auto"/>
          </w:tcPr>
          <w:p w14:paraId="0A2E3CDA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niewielką pomocą przyjmuje podstawowe pozycje do ćwiczeń: postawa zasadnicza, rozkrok, wykrok, zakrok, stanie </w:t>
            </w:r>
            <w:proofErr w:type="spellStart"/>
            <w:r w:rsidRPr="003E11C1">
              <w:rPr>
                <w:sz w:val="22"/>
                <w:szCs w:val="22"/>
              </w:rPr>
              <w:t>jednonóż</w:t>
            </w:r>
            <w:proofErr w:type="spellEnd"/>
            <w:r w:rsidRPr="003E11C1">
              <w:rPr>
                <w:sz w:val="22"/>
                <w:szCs w:val="22"/>
              </w:rPr>
              <w:t xml:space="preserve">, klęk podparty, przysiad podparty, podpór przodem, podpór tyłem, siad klęczny, skrzyżny, skulony, prosty. </w:t>
            </w:r>
          </w:p>
          <w:p w14:paraId="2AE1207B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Stara się poprawnie pokonywać w biegu przeszkody naturalne i sztuczne, biega</w:t>
            </w:r>
            <w:r>
              <w:rPr>
                <w:sz w:val="22"/>
                <w:szCs w:val="22"/>
              </w:rPr>
              <w:t>ć, wysoko unosząc kolana</w:t>
            </w:r>
            <w:r w:rsidRPr="003E11C1">
              <w:rPr>
                <w:sz w:val="22"/>
                <w:szCs w:val="22"/>
              </w:rPr>
              <w:t>, biega</w:t>
            </w:r>
            <w:r>
              <w:rPr>
                <w:sz w:val="22"/>
                <w:szCs w:val="22"/>
              </w:rPr>
              <w:t>ć</w:t>
            </w:r>
            <w:r w:rsidRPr="003E11C1">
              <w:rPr>
                <w:sz w:val="22"/>
                <w:szCs w:val="22"/>
              </w:rPr>
              <w:t xml:space="preserve"> w różnym tempie, realiz</w:t>
            </w:r>
            <w:r>
              <w:rPr>
                <w:sz w:val="22"/>
                <w:szCs w:val="22"/>
              </w:rPr>
              <w:t>ować</w:t>
            </w:r>
            <w:r w:rsidRPr="003E11C1">
              <w:rPr>
                <w:sz w:val="22"/>
                <w:szCs w:val="22"/>
              </w:rPr>
              <w:t xml:space="preserve"> marszobieg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19A7EBBF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Stara się samodzielnie wykonać przeskok zawrotny przez ławeczkę, naskoki i </w:t>
            </w:r>
            <w:r w:rsidRPr="003E11C1">
              <w:rPr>
                <w:sz w:val="22"/>
                <w:szCs w:val="22"/>
              </w:rPr>
              <w:lastRenderedPageBreak/>
              <w:t>zeskoki, skoki zajęcze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5A0BC8CA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Stara się poprawnie wykon</w:t>
            </w:r>
            <w:r>
              <w:rPr>
                <w:sz w:val="22"/>
                <w:szCs w:val="22"/>
              </w:rPr>
              <w:t>ywać</w:t>
            </w:r>
            <w:r w:rsidRPr="003E11C1">
              <w:rPr>
                <w:sz w:val="22"/>
                <w:szCs w:val="22"/>
              </w:rPr>
              <w:t xml:space="preserve"> ćwiczenia zwinnościowe: </w:t>
            </w:r>
          </w:p>
          <w:p w14:paraId="1122D563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skłony, skrętoskłony, przetoczenie, czołganie, podciąganie, </w:t>
            </w:r>
          </w:p>
          <w:p w14:paraId="0060EEF1" w14:textId="0B517E0C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</w:t>
            </w:r>
            <w:r w:rsidR="009F30E8">
              <w:rPr>
                <w:sz w:val="22"/>
                <w:szCs w:val="22"/>
              </w:rPr>
              <w:t>poruszanie się na czworakach</w:t>
            </w:r>
            <w:r w:rsidR="009F30E8"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t>ze zmianą kierunku i tempa ruchu,</w:t>
            </w:r>
          </w:p>
          <w:p w14:paraId="21BB3AF7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c) wspina się, </w:t>
            </w:r>
          </w:p>
          <w:p w14:paraId="26D1DE0A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d) mocowanie w pozycjach niskich i wysokich, </w:t>
            </w:r>
          </w:p>
          <w:p w14:paraId="5C3FF25C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e) podnoszenie i przenoszenie przyborów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1C418D43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Stara się poprawnie wykonać ćwiczenia równoważne bez przyboru i z przyborem</w:t>
            </w:r>
            <w:r>
              <w:rPr>
                <w:color w:val="auto"/>
                <w:sz w:val="22"/>
                <w:szCs w:val="22"/>
              </w:rPr>
              <w:t>,</w:t>
            </w:r>
            <w:r w:rsidRPr="003E11C1">
              <w:rPr>
                <w:color w:val="auto"/>
                <w:sz w:val="22"/>
                <w:szCs w:val="22"/>
              </w:rPr>
              <w:t xml:space="preserve"> np. na ławeczce gimnastycznej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19D51504" w14:textId="77777777" w:rsidR="009512CE" w:rsidRPr="003E11C1" w:rsidRDefault="009512CE" w:rsidP="00A34EEA">
            <w:pPr>
              <w:pStyle w:val="Default"/>
              <w:rPr>
                <w:b/>
              </w:rPr>
            </w:pPr>
            <w:r w:rsidRPr="003E11C1">
              <w:rPr>
                <w:color w:val="auto"/>
                <w:sz w:val="22"/>
                <w:szCs w:val="22"/>
              </w:rPr>
              <w:t>- Stara się wykonywać ćwiczenia prowadzące do zapobiegania wadom postawy.</w:t>
            </w:r>
          </w:p>
        </w:tc>
        <w:tc>
          <w:tcPr>
            <w:tcW w:w="2370" w:type="dxa"/>
          </w:tcPr>
          <w:p w14:paraId="1E93ED7B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Ze znaczną pomocą przyjmuje podstawowe pozycje do ćwiczeń: postawa zasadnicza, rozkrok, wykrok, zakrok, stanie </w:t>
            </w:r>
            <w:proofErr w:type="spellStart"/>
            <w:r w:rsidRPr="003E11C1">
              <w:rPr>
                <w:sz w:val="22"/>
                <w:szCs w:val="22"/>
              </w:rPr>
              <w:t>jednonóż</w:t>
            </w:r>
            <w:proofErr w:type="spellEnd"/>
            <w:r w:rsidRPr="003E11C1">
              <w:rPr>
                <w:sz w:val="22"/>
                <w:szCs w:val="22"/>
              </w:rPr>
              <w:t xml:space="preserve">, klęk podparty, przysiad podparty, podpór przodem, podpór tyłem, siad klęczny, skrzyżny, skulony, prosty. </w:t>
            </w:r>
          </w:p>
          <w:p w14:paraId="2C0A55E9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>- Ma problemy z pokonaniem w biegu przeszkód naturalnych i sztucznych, biegiem z wysokim unoszeniem kolan, biegiem w różnym tempie, realizacją marszobiegu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238E9766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Tylko z pomocą wykonuje przeskok zawrotny przez ławeczkę, naskoki i </w:t>
            </w:r>
            <w:r w:rsidRPr="003E11C1">
              <w:rPr>
                <w:sz w:val="22"/>
                <w:szCs w:val="22"/>
              </w:rPr>
              <w:lastRenderedPageBreak/>
              <w:t>zeskoki, skoki zajęcze</w:t>
            </w:r>
            <w:r>
              <w:rPr>
                <w:sz w:val="22"/>
                <w:szCs w:val="22"/>
              </w:rPr>
              <w:t>.</w:t>
            </w:r>
            <w:r w:rsidRPr="003E11C1">
              <w:rPr>
                <w:sz w:val="22"/>
                <w:szCs w:val="22"/>
              </w:rPr>
              <w:t xml:space="preserve"> </w:t>
            </w:r>
          </w:p>
          <w:p w14:paraId="3052F009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 pomocą wykonuje ćwiczenia zwinnościowe: </w:t>
            </w:r>
          </w:p>
          <w:p w14:paraId="78CF43C9" w14:textId="77777777" w:rsidR="009512CE" w:rsidRPr="003E11C1" w:rsidRDefault="009512CE" w:rsidP="00B762B1">
            <w:pPr>
              <w:pStyle w:val="Default"/>
              <w:spacing w:after="62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a) skłony, skrętoskłony, przetoczenie, czołganie, podciąganie, </w:t>
            </w:r>
          </w:p>
          <w:p w14:paraId="426870E7" w14:textId="6347BD04" w:rsidR="009512CE" w:rsidRPr="003E11C1" w:rsidRDefault="009512CE" w:rsidP="00B762B1">
            <w:pPr>
              <w:pStyle w:val="Default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b) </w:t>
            </w:r>
            <w:r w:rsidR="009F30E8">
              <w:rPr>
                <w:sz w:val="22"/>
                <w:szCs w:val="22"/>
              </w:rPr>
              <w:t>poruszanie się na czworakach</w:t>
            </w:r>
            <w:r w:rsidR="009F30E8" w:rsidRPr="003E11C1">
              <w:rPr>
                <w:sz w:val="22"/>
                <w:szCs w:val="22"/>
              </w:rPr>
              <w:t xml:space="preserve"> </w:t>
            </w:r>
            <w:r w:rsidRPr="003E11C1">
              <w:rPr>
                <w:sz w:val="22"/>
                <w:szCs w:val="22"/>
              </w:rPr>
              <w:t>ze zmianą kierunku i tempa ruchu,</w:t>
            </w:r>
          </w:p>
          <w:p w14:paraId="3BC02390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c) wspina się, </w:t>
            </w:r>
          </w:p>
          <w:p w14:paraId="55211664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 xml:space="preserve">d) mocowanie w pozycjach niskich i wysokich, </w:t>
            </w:r>
          </w:p>
          <w:p w14:paraId="7164D450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e) podnoszenie i przenoszenie przyborów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44320709" w14:textId="77777777" w:rsidR="009512CE" w:rsidRPr="003E11C1" w:rsidRDefault="009512CE" w:rsidP="00B762B1">
            <w:pPr>
              <w:pStyle w:val="Default"/>
              <w:spacing w:after="63"/>
              <w:rPr>
                <w:color w:val="auto"/>
                <w:sz w:val="22"/>
                <w:szCs w:val="22"/>
              </w:rPr>
            </w:pPr>
            <w:r w:rsidRPr="003E11C1">
              <w:rPr>
                <w:color w:val="auto"/>
                <w:sz w:val="22"/>
                <w:szCs w:val="22"/>
              </w:rPr>
              <w:t>- Z pomocą wykonuje ćwiczenia równoważne bez przyboru i z przyborem</w:t>
            </w:r>
            <w:r>
              <w:rPr>
                <w:color w:val="auto"/>
                <w:sz w:val="22"/>
                <w:szCs w:val="22"/>
              </w:rPr>
              <w:t>,</w:t>
            </w:r>
            <w:r w:rsidRPr="003E11C1">
              <w:rPr>
                <w:color w:val="auto"/>
                <w:sz w:val="22"/>
                <w:szCs w:val="22"/>
              </w:rPr>
              <w:t xml:space="preserve"> np. na ławeczce gimnastycznej</w:t>
            </w:r>
            <w:r>
              <w:rPr>
                <w:color w:val="auto"/>
                <w:sz w:val="22"/>
                <w:szCs w:val="22"/>
              </w:rPr>
              <w:t>.</w:t>
            </w:r>
            <w:r w:rsidRPr="003E11C1">
              <w:rPr>
                <w:color w:val="auto"/>
                <w:sz w:val="22"/>
                <w:szCs w:val="22"/>
              </w:rPr>
              <w:t xml:space="preserve"> </w:t>
            </w:r>
          </w:p>
          <w:p w14:paraId="4E44B56B" w14:textId="77777777" w:rsidR="009512CE" w:rsidRPr="003E11C1" w:rsidRDefault="009512CE" w:rsidP="00A34EEA">
            <w:pPr>
              <w:pStyle w:val="Default"/>
              <w:rPr>
                <w:b/>
              </w:rPr>
            </w:pPr>
            <w:r w:rsidRPr="003E11C1">
              <w:rPr>
                <w:color w:val="auto"/>
                <w:sz w:val="22"/>
                <w:szCs w:val="22"/>
              </w:rPr>
              <w:t>- Z pomocą wykonuje ćwiczenia prowadzące do zapobiegania wadom postawy.</w:t>
            </w:r>
          </w:p>
        </w:tc>
      </w:tr>
      <w:tr w:rsidR="004E794E" w:rsidRPr="003E11C1" w14:paraId="7A25470F" w14:textId="77777777" w:rsidTr="009512CE">
        <w:tc>
          <w:tcPr>
            <w:tcW w:w="11850" w:type="dxa"/>
            <w:gridSpan w:val="5"/>
            <w:shd w:val="clear" w:color="auto" w:fill="auto"/>
          </w:tcPr>
          <w:p w14:paraId="148A7AA1" w14:textId="77777777" w:rsidR="0000595E" w:rsidRDefault="0000595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  <w:p w14:paraId="1F8F30C2" w14:textId="77777777" w:rsidR="004E794E" w:rsidRPr="003E11C1" w:rsidRDefault="004E794E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3E11C1">
              <w:rPr>
                <w:b/>
                <w:sz w:val="22"/>
                <w:szCs w:val="22"/>
              </w:rPr>
              <w:t>Osiągnięcia w zakresie różnych form rekreacyjno-sportowych</w:t>
            </w:r>
          </w:p>
          <w:p w14:paraId="534E33C7" w14:textId="77777777" w:rsidR="00E820F6" w:rsidRPr="003E11C1" w:rsidRDefault="00E820F6" w:rsidP="0008663E">
            <w:pPr>
              <w:pStyle w:val="Default"/>
              <w:jc w:val="center"/>
              <w:rPr>
                <w:b/>
                <w:sz w:val="22"/>
                <w:szCs w:val="22"/>
              </w:rPr>
            </w:pPr>
          </w:p>
        </w:tc>
      </w:tr>
      <w:tr w:rsidR="009512CE" w:rsidRPr="003E11C1" w14:paraId="064EFD36" w14:textId="77777777" w:rsidTr="009512CE">
        <w:tc>
          <w:tcPr>
            <w:tcW w:w="2370" w:type="dxa"/>
            <w:shd w:val="clear" w:color="auto" w:fill="auto"/>
          </w:tcPr>
          <w:p w14:paraId="03240EA0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organizuje zespołową zabawę lub </w:t>
            </w:r>
            <w:r w:rsidRPr="003E11C1">
              <w:rPr>
                <w:sz w:val="22"/>
                <w:szCs w:val="22"/>
              </w:rPr>
              <w:lastRenderedPageBreak/>
              <w:t>grę ruchową z wykorzystaniem przyboru lub bez</w:t>
            </w:r>
            <w:r>
              <w:rPr>
                <w:sz w:val="22"/>
                <w:szCs w:val="22"/>
              </w:rPr>
              <w:t xml:space="preserve"> niego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1951D37D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zachowuje powściągliwość w ocenie sprawności fizycznej koleżanek i kolegów – uczestników zabawy, respektuje ich prawo do indywidualnego tempa rozwoju, radzi sobie w sytuacji przegranej i akceptuje zwycięstwo, np. drużyny przeciwnej, gratuluje drużynie zwycięskiej sukcesu. </w:t>
            </w:r>
          </w:p>
          <w:p w14:paraId="732B2133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respektuje przepisy, reguły zabaw i gier ruchowych, przepisy ruchu drogowego w odniesieniu do pieszych, rowerzystów, rolkarzy, biegaczy i innych osób, których poruszanie się w miejscu publicznym może stwarzać zagrożenie. </w:t>
            </w:r>
          </w:p>
          <w:p w14:paraId="58A59A9C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uczestniczy w zabawach i grach zespołowych z wykorzystaniem </w:t>
            </w:r>
            <w:r w:rsidRPr="003E11C1">
              <w:rPr>
                <w:sz w:val="22"/>
                <w:szCs w:val="22"/>
              </w:rPr>
              <w:lastRenderedPageBreak/>
              <w:t xml:space="preserve">różnych rodzajów piłek. </w:t>
            </w:r>
          </w:p>
          <w:p w14:paraId="642940E4" w14:textId="77777777" w:rsidR="009512CE" w:rsidRPr="003E11C1" w:rsidRDefault="009512CE" w:rsidP="0008663E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wykonuje prawidłowo elementy charakterystyczne dla gier zespołowych. </w:t>
            </w:r>
          </w:p>
        </w:tc>
        <w:tc>
          <w:tcPr>
            <w:tcW w:w="2370" w:type="dxa"/>
            <w:shd w:val="clear" w:color="auto" w:fill="auto"/>
          </w:tcPr>
          <w:p w14:paraId="1DAB4C16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Chętnie organizuje zespołową zabawę lub </w:t>
            </w:r>
            <w:r w:rsidRPr="003E11C1">
              <w:rPr>
                <w:sz w:val="22"/>
                <w:szCs w:val="22"/>
              </w:rPr>
              <w:lastRenderedPageBreak/>
              <w:t>grę ruchową z wykorzystaniem przyboru lub bez</w:t>
            </w:r>
            <w:r>
              <w:rPr>
                <w:sz w:val="22"/>
                <w:szCs w:val="22"/>
              </w:rPr>
              <w:t xml:space="preserve"> niego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4F92B8FD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zachowuje powściągliwość w ocenie sprawności fizycznej koleżanek i kolegów – uczestników zabawy, respektuje ich prawo do indywidualnego tempa rozwoju, radzi sobie w sytuacji przegranej i akceptuje zwycięstwo, np. drużyny przeciwnej, gratuluje drużynie zwycięskiej sukcesu. </w:t>
            </w:r>
          </w:p>
          <w:p w14:paraId="4ACFA950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Zawsze respektuje przepisy, reguły zabaw i gier ruchowych, przepisy ruchu drogowego w odniesieniu do pieszych, rowerzystów, rolkarzy, biegaczy i innych osób, których poruszanie się w miejscu publicznym może stwarzać zagrożenie. </w:t>
            </w:r>
          </w:p>
          <w:p w14:paraId="1B9F2F0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uczestniczy w zabawach i grach zespołowych z wykorzystaniem </w:t>
            </w:r>
            <w:r w:rsidRPr="003E11C1">
              <w:rPr>
                <w:sz w:val="22"/>
                <w:szCs w:val="22"/>
              </w:rPr>
              <w:lastRenderedPageBreak/>
              <w:t xml:space="preserve">różnych rodzajów piłek. </w:t>
            </w:r>
          </w:p>
          <w:p w14:paraId="44DB74D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Chętnie wykonuje prawidłowo elementy charakterystyczne dla gier zespołowych. </w:t>
            </w:r>
          </w:p>
        </w:tc>
        <w:tc>
          <w:tcPr>
            <w:tcW w:w="2370" w:type="dxa"/>
            <w:shd w:val="clear" w:color="auto" w:fill="auto"/>
          </w:tcPr>
          <w:p w14:paraId="321DFB0D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Poprawnie organizuje zespołową zabawę lub </w:t>
            </w:r>
            <w:r w:rsidRPr="003E11C1">
              <w:rPr>
                <w:sz w:val="22"/>
                <w:szCs w:val="22"/>
              </w:rPr>
              <w:lastRenderedPageBreak/>
              <w:t>grę ruchową z wykorzystaniem przyboru lub bez</w:t>
            </w:r>
            <w:r>
              <w:rPr>
                <w:sz w:val="22"/>
                <w:szCs w:val="22"/>
              </w:rPr>
              <w:t xml:space="preserve"> niego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4334FC3C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Najczęściej zachowuje powściągliwość w ocenie sprawności fizycznej koleżanek i kolegów – uczestników zabawy, respektuje ich prawo do indywidualnego tempa rozwoju, radzi sobie w sytuacji przegranej i akceptuje zwycięstwo, np. drużyny przeciwnej, gratuluje drużynie zwycięskiej sukcesu. </w:t>
            </w:r>
          </w:p>
          <w:p w14:paraId="62BD73D2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Najczęściej respektuje przepisy, reguły zabaw i gier ruchowych, przepisy ruchu drogowego w odniesieniu do pieszych, rowerzystów, rolkarzy, biegaczy i innych osób, których poruszanie się w miejscu publicznym może stwarzać zagrożenie. </w:t>
            </w:r>
          </w:p>
          <w:p w14:paraId="191119F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Uczestniczy w zabawach i grach zespołowych z wykorzystaniem </w:t>
            </w:r>
            <w:r w:rsidRPr="003E11C1">
              <w:rPr>
                <w:sz w:val="22"/>
                <w:szCs w:val="22"/>
              </w:rPr>
              <w:lastRenderedPageBreak/>
              <w:t xml:space="preserve">różnych rodzajów piłek. </w:t>
            </w:r>
          </w:p>
          <w:p w14:paraId="401D773D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Wykonuje prawidłowo elementy charakterystyczne dla gier zespołowych. </w:t>
            </w:r>
          </w:p>
        </w:tc>
        <w:tc>
          <w:tcPr>
            <w:tcW w:w="2370" w:type="dxa"/>
            <w:shd w:val="clear" w:color="auto" w:fill="auto"/>
          </w:tcPr>
          <w:p w14:paraId="45743195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Z pomocą organizuje zespołową zabawę lub </w:t>
            </w:r>
            <w:r w:rsidRPr="003E11C1">
              <w:rPr>
                <w:sz w:val="22"/>
                <w:szCs w:val="22"/>
              </w:rPr>
              <w:lastRenderedPageBreak/>
              <w:t>grę ruchową z wykorzystaniem przyboru lub bez</w:t>
            </w:r>
            <w:r>
              <w:rPr>
                <w:sz w:val="22"/>
                <w:szCs w:val="22"/>
              </w:rPr>
              <w:t xml:space="preserve"> niego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159EF37A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Stara się zachować powściągliwość w ocenie sprawności fizycznej koleżanek i kolegów – uczestników zabawy, respektuje ich prawo do indywidualnego tempa rozwoju, radzi sobie w sytuacji przegranej i akceptuje zwycięstwo, np. drużyny przeciwnej, gratuluje drużynie zwycięskiej sukcesu. </w:t>
            </w:r>
          </w:p>
          <w:p w14:paraId="0DEF5AB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Stara się respektować przepisy, reguły zabaw i gier ruchowych, przepisy ruchu drogowego w odniesieniu do pieszych, rowerzystów, rolkarzy, biegaczy i innych osób, których poruszanie się w miejscu publicznym może stwarzać zagrożenie. </w:t>
            </w:r>
          </w:p>
          <w:p w14:paraId="32775487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Stara się uczestniczyć w zabawach i grach zespołowych z wykorzystaniem </w:t>
            </w:r>
            <w:r w:rsidRPr="003E11C1">
              <w:rPr>
                <w:sz w:val="22"/>
                <w:szCs w:val="22"/>
              </w:rPr>
              <w:lastRenderedPageBreak/>
              <w:t xml:space="preserve">różnych rodzajów piłek. </w:t>
            </w:r>
          </w:p>
          <w:p w14:paraId="26F28E2B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Stara się wykonywać prawidłowo elementy charakterystyczne dla gier zespołowych. </w:t>
            </w:r>
          </w:p>
        </w:tc>
        <w:tc>
          <w:tcPr>
            <w:tcW w:w="2370" w:type="dxa"/>
          </w:tcPr>
          <w:p w14:paraId="4244DA4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lastRenderedPageBreak/>
              <w:t xml:space="preserve">- Niechętnie organizuje zespołową zabawę lub </w:t>
            </w:r>
            <w:r w:rsidRPr="003E11C1">
              <w:rPr>
                <w:sz w:val="22"/>
                <w:szCs w:val="22"/>
              </w:rPr>
              <w:lastRenderedPageBreak/>
              <w:t>grę ruchową z wykorzystaniem przyboru lub bez</w:t>
            </w:r>
            <w:r>
              <w:rPr>
                <w:sz w:val="22"/>
                <w:szCs w:val="22"/>
              </w:rPr>
              <w:t xml:space="preserve"> niego</w:t>
            </w:r>
            <w:r w:rsidRPr="003E11C1">
              <w:rPr>
                <w:sz w:val="22"/>
                <w:szCs w:val="22"/>
              </w:rPr>
              <w:t xml:space="preserve">. </w:t>
            </w:r>
          </w:p>
          <w:p w14:paraId="667649F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Ma problem z zachowaniem powściągliwości w ocenie sprawności fizycznej koleżanek i kolegów – uczestników zabawy, respektowaniem ich prawa do indywidualnego tempa rozwoju oraz radzeniem sobie w sytuacji przegranej i akceptacji zwycięstwa, np. drużyny przeciwnej, </w:t>
            </w:r>
            <w:r>
              <w:rPr>
                <w:sz w:val="22"/>
                <w:szCs w:val="22"/>
              </w:rPr>
              <w:t xml:space="preserve">ma problem z </w:t>
            </w:r>
            <w:r w:rsidRPr="003E11C1">
              <w:rPr>
                <w:sz w:val="22"/>
                <w:szCs w:val="22"/>
              </w:rPr>
              <w:t xml:space="preserve">gratulowaniem drużynie zwycięskiej sukcesu. </w:t>
            </w:r>
          </w:p>
          <w:p w14:paraId="62FFFB04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Ma problem z respektowaniem przepisów, reguł zabaw i gier ruchowych, przepisów ruchu drogowego w odniesieniu do pieszych, rowerzystów, rolkarzy, biegaczy i innych osób, których poruszanie się w miejscu publicznym może stwarzać </w:t>
            </w:r>
            <w:r w:rsidRPr="003E11C1">
              <w:rPr>
                <w:sz w:val="22"/>
                <w:szCs w:val="22"/>
              </w:rPr>
              <w:lastRenderedPageBreak/>
              <w:t xml:space="preserve">zagrożenie. </w:t>
            </w:r>
          </w:p>
          <w:p w14:paraId="114DBF71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Niechętnie uczestniczy w zabawach i grach zespołowych z wykorzystaniem różnych rodzajów piłek. </w:t>
            </w:r>
          </w:p>
          <w:p w14:paraId="6EB6169C" w14:textId="77777777" w:rsidR="009512CE" w:rsidRPr="003E11C1" w:rsidRDefault="009512CE" w:rsidP="00B762B1">
            <w:pPr>
              <w:pStyle w:val="Default"/>
              <w:spacing w:after="69"/>
              <w:rPr>
                <w:sz w:val="22"/>
                <w:szCs w:val="22"/>
              </w:rPr>
            </w:pPr>
            <w:r w:rsidRPr="003E11C1">
              <w:rPr>
                <w:sz w:val="22"/>
                <w:szCs w:val="22"/>
              </w:rPr>
              <w:t xml:space="preserve">- Niechętnie wykonuje prawidłowo elementy charakterystyczne dla gier zespołowych. </w:t>
            </w:r>
          </w:p>
        </w:tc>
      </w:tr>
    </w:tbl>
    <w:p w14:paraId="4CB498FC" w14:textId="77777777" w:rsidR="002F29D0" w:rsidRPr="003E11C1" w:rsidRDefault="002F29D0" w:rsidP="00366694">
      <w:pPr>
        <w:pStyle w:val="Akapitzlist"/>
        <w:ind w:left="786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475DDA8E" w14:textId="77777777" w:rsidR="003E11C1" w:rsidRPr="003E11C1" w:rsidRDefault="003E11C1">
      <w:pPr>
        <w:pStyle w:val="Akapitzlist"/>
        <w:ind w:left="786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sectPr w:rsidR="003E11C1" w:rsidRPr="003E11C1" w:rsidSect="009F30E8">
      <w:pgSz w:w="16838" w:h="11906" w:orient="landscape"/>
      <w:pgMar w:top="1417" w:right="3655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4B65"/>
    <w:multiLevelType w:val="hybridMultilevel"/>
    <w:tmpl w:val="4AEA49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62838"/>
    <w:multiLevelType w:val="hybridMultilevel"/>
    <w:tmpl w:val="8C7624A0"/>
    <w:lvl w:ilvl="0" w:tplc="0415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D94F1D"/>
    <w:multiLevelType w:val="hybridMultilevel"/>
    <w:tmpl w:val="C6A4357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94"/>
    <w:rsid w:val="0000055C"/>
    <w:rsid w:val="0000595E"/>
    <w:rsid w:val="00026759"/>
    <w:rsid w:val="00034EF7"/>
    <w:rsid w:val="00042F60"/>
    <w:rsid w:val="0005427E"/>
    <w:rsid w:val="0008663E"/>
    <w:rsid w:val="000F18D2"/>
    <w:rsid w:val="001021CD"/>
    <w:rsid w:val="001046C1"/>
    <w:rsid w:val="00135DA2"/>
    <w:rsid w:val="0015723A"/>
    <w:rsid w:val="00190845"/>
    <w:rsid w:val="001C4040"/>
    <w:rsid w:val="001F3BCA"/>
    <w:rsid w:val="00236497"/>
    <w:rsid w:val="002430CB"/>
    <w:rsid w:val="00274E35"/>
    <w:rsid w:val="00297824"/>
    <w:rsid w:val="002A0A89"/>
    <w:rsid w:val="002A35A1"/>
    <w:rsid w:val="002B7702"/>
    <w:rsid w:val="002F29D0"/>
    <w:rsid w:val="00301A1E"/>
    <w:rsid w:val="00303243"/>
    <w:rsid w:val="00303381"/>
    <w:rsid w:val="00366694"/>
    <w:rsid w:val="00395F15"/>
    <w:rsid w:val="003B4934"/>
    <w:rsid w:val="003C3955"/>
    <w:rsid w:val="003C6877"/>
    <w:rsid w:val="003E11C1"/>
    <w:rsid w:val="003E363C"/>
    <w:rsid w:val="0043567D"/>
    <w:rsid w:val="0044245D"/>
    <w:rsid w:val="004832C0"/>
    <w:rsid w:val="004A2A51"/>
    <w:rsid w:val="004E4031"/>
    <w:rsid w:val="004E794E"/>
    <w:rsid w:val="004F0E9C"/>
    <w:rsid w:val="00554A62"/>
    <w:rsid w:val="00561F16"/>
    <w:rsid w:val="0057049D"/>
    <w:rsid w:val="005806FE"/>
    <w:rsid w:val="005838D7"/>
    <w:rsid w:val="005A79EB"/>
    <w:rsid w:val="005B7461"/>
    <w:rsid w:val="005C1F4E"/>
    <w:rsid w:val="00601878"/>
    <w:rsid w:val="0061098B"/>
    <w:rsid w:val="00623FFE"/>
    <w:rsid w:val="00637E8B"/>
    <w:rsid w:val="0067797E"/>
    <w:rsid w:val="00685042"/>
    <w:rsid w:val="00685856"/>
    <w:rsid w:val="006C7E70"/>
    <w:rsid w:val="006F0B1A"/>
    <w:rsid w:val="00706F3E"/>
    <w:rsid w:val="007167B7"/>
    <w:rsid w:val="00753C96"/>
    <w:rsid w:val="007677B4"/>
    <w:rsid w:val="0077317A"/>
    <w:rsid w:val="0078110E"/>
    <w:rsid w:val="00786A66"/>
    <w:rsid w:val="007C5AB5"/>
    <w:rsid w:val="007D7F22"/>
    <w:rsid w:val="007F0C59"/>
    <w:rsid w:val="007F2CDE"/>
    <w:rsid w:val="00813D9F"/>
    <w:rsid w:val="00831561"/>
    <w:rsid w:val="00834CAA"/>
    <w:rsid w:val="008406A6"/>
    <w:rsid w:val="00854BB3"/>
    <w:rsid w:val="008704B8"/>
    <w:rsid w:val="00875555"/>
    <w:rsid w:val="00893595"/>
    <w:rsid w:val="008B201C"/>
    <w:rsid w:val="008B56C7"/>
    <w:rsid w:val="008B6493"/>
    <w:rsid w:val="00905BEA"/>
    <w:rsid w:val="00906979"/>
    <w:rsid w:val="009070E7"/>
    <w:rsid w:val="0092276B"/>
    <w:rsid w:val="009512CE"/>
    <w:rsid w:val="00982B57"/>
    <w:rsid w:val="00987B63"/>
    <w:rsid w:val="009B522C"/>
    <w:rsid w:val="009C442A"/>
    <w:rsid w:val="009C72AF"/>
    <w:rsid w:val="009F30E8"/>
    <w:rsid w:val="009F515D"/>
    <w:rsid w:val="00A34EEA"/>
    <w:rsid w:val="00A363DB"/>
    <w:rsid w:val="00A74074"/>
    <w:rsid w:val="00AB4FF7"/>
    <w:rsid w:val="00AE5ADA"/>
    <w:rsid w:val="00B03B2D"/>
    <w:rsid w:val="00B22221"/>
    <w:rsid w:val="00B73C6D"/>
    <w:rsid w:val="00B762B1"/>
    <w:rsid w:val="00BA067A"/>
    <w:rsid w:val="00BD73BE"/>
    <w:rsid w:val="00BD7A2E"/>
    <w:rsid w:val="00BF13A2"/>
    <w:rsid w:val="00C232AC"/>
    <w:rsid w:val="00C30F6E"/>
    <w:rsid w:val="00C538AB"/>
    <w:rsid w:val="00CD1030"/>
    <w:rsid w:val="00CD5BF7"/>
    <w:rsid w:val="00CD6A0E"/>
    <w:rsid w:val="00CF1343"/>
    <w:rsid w:val="00D20240"/>
    <w:rsid w:val="00D37314"/>
    <w:rsid w:val="00D756B5"/>
    <w:rsid w:val="00DB0DF5"/>
    <w:rsid w:val="00DC67E0"/>
    <w:rsid w:val="00DF79C6"/>
    <w:rsid w:val="00E02799"/>
    <w:rsid w:val="00E10D9F"/>
    <w:rsid w:val="00E41743"/>
    <w:rsid w:val="00E5489A"/>
    <w:rsid w:val="00E820F6"/>
    <w:rsid w:val="00E96997"/>
    <w:rsid w:val="00ED0A03"/>
    <w:rsid w:val="00F23E11"/>
    <w:rsid w:val="00F7161F"/>
    <w:rsid w:val="00F71B68"/>
    <w:rsid w:val="00F81996"/>
    <w:rsid w:val="00F86C69"/>
    <w:rsid w:val="00FA4C7B"/>
    <w:rsid w:val="00FF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25C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669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6694"/>
    <w:pPr>
      <w:ind w:left="720"/>
      <w:contextualSpacing/>
    </w:pPr>
  </w:style>
  <w:style w:type="paragraph" w:customStyle="1" w:styleId="Default">
    <w:name w:val="Default"/>
    <w:rsid w:val="00AB4F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6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2B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6694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6694"/>
    <w:pPr>
      <w:ind w:left="720"/>
      <w:contextualSpacing/>
    </w:pPr>
  </w:style>
  <w:style w:type="paragraph" w:customStyle="1" w:styleId="Default">
    <w:name w:val="Default"/>
    <w:rsid w:val="00AB4F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6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62B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2570efc-75cf-496e-87ca-61d359d7a0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4D50B2759384189E48D609C6A8E63" ma:contentTypeVersion="17" ma:contentTypeDescription="Create a new document." ma:contentTypeScope="" ma:versionID="9c064fc110375e896fd3734ae15e50eb">
  <xsd:schema xmlns:xsd="http://www.w3.org/2001/XMLSchema" xmlns:xs="http://www.w3.org/2001/XMLSchema" xmlns:p="http://schemas.microsoft.com/office/2006/metadata/properties" xmlns:ns3="6a58c713-624c-4cd1-a440-51c1ac95028f" xmlns:ns4="e2570efc-75cf-496e-87ca-61d359d7a044" targetNamespace="http://schemas.microsoft.com/office/2006/metadata/properties" ma:root="true" ma:fieldsID="387276043190ed1244415ca2ff8b13eb" ns3:_="" ns4:_="">
    <xsd:import namespace="6a58c713-624c-4cd1-a440-51c1ac95028f"/>
    <xsd:import namespace="e2570efc-75cf-496e-87ca-61d359d7a044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8c713-624c-4cd1-a440-51c1ac95028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70efc-75cf-496e-87ca-61d359d7a0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2FE31-2FF2-44C8-8304-417B59B44E65}">
  <ds:schemaRefs>
    <ds:schemaRef ds:uri="http://schemas.microsoft.com/office/2006/metadata/properties"/>
    <ds:schemaRef ds:uri="http://schemas.microsoft.com/office/infopath/2007/PartnerControls"/>
    <ds:schemaRef ds:uri="e2570efc-75cf-496e-87ca-61d359d7a044"/>
  </ds:schemaRefs>
</ds:datastoreItem>
</file>

<file path=customXml/itemProps2.xml><?xml version="1.0" encoding="utf-8"?>
<ds:datastoreItem xmlns:ds="http://schemas.openxmlformats.org/officeDocument/2006/customXml" ds:itemID="{10595CCC-0E94-4A41-936D-5B5778682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237099-B9F1-443C-9A82-13929DB3A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8c713-624c-4cd1-a440-51c1ac95028f"/>
    <ds:schemaRef ds:uri="e2570efc-75cf-496e-87ca-61d359d7a0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A22301-C6A9-48E3-83EE-419BEA875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13053</Words>
  <Characters>78322</Characters>
  <Application>Microsoft Office Word</Application>
  <DocSecurity>0</DocSecurity>
  <Lines>652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Kowalski Ryszard</cp:lastModifiedBy>
  <cp:revision>2</cp:revision>
  <cp:lastPrinted>2017-04-24T17:54:00Z</cp:lastPrinted>
  <dcterms:created xsi:type="dcterms:W3CDTF">2025-09-18T17:57:00Z</dcterms:created>
  <dcterms:modified xsi:type="dcterms:W3CDTF">2025-09-18T17:57:00Z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0x0101003614D50B2759384189E48D609C6A8E63</vt:lpwstr>
  </property>
</Properties>
</file>